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09823" w14:textId="6ABC6CAC" w:rsidR="00715845" w:rsidRDefault="00193A9A" w:rsidP="00715845">
      <w:pPr>
        <w:spacing w:before="66"/>
        <w:ind w:right="6377"/>
        <w:rPr>
          <w:b/>
        </w:rPr>
      </w:pPr>
      <w:r>
        <w:rPr>
          <w:noProof/>
        </w:rPr>
        <mc:AlternateContent>
          <mc:Choice Requires="wps">
            <w:drawing>
              <wp:anchor distT="0" distB="0" distL="114300" distR="114300" simplePos="0" relativeHeight="251661312" behindDoc="0" locked="0" layoutInCell="1" allowOverlap="1" wp14:anchorId="5CF34098" wp14:editId="189E9539">
                <wp:simplePos x="0" y="0"/>
                <wp:positionH relativeFrom="column">
                  <wp:posOffset>3905250</wp:posOffset>
                </wp:positionH>
                <wp:positionV relativeFrom="paragraph">
                  <wp:posOffset>-200026</wp:posOffset>
                </wp:positionV>
                <wp:extent cx="2705100" cy="8858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885825"/>
                        </a:xfrm>
                        <a:prstGeom prst="rect">
                          <a:avLst/>
                        </a:prstGeom>
                        <a:solidFill>
                          <a:srgbClr val="FFFFFF"/>
                        </a:solidFill>
                        <a:ln w="9525">
                          <a:solidFill>
                            <a:srgbClr val="000000"/>
                          </a:solidFill>
                          <a:miter lim="800000"/>
                          <a:headEnd/>
                          <a:tailEnd/>
                        </a:ln>
                      </wps:spPr>
                      <wps:txbx>
                        <w:txbxContent>
                          <w:p w14:paraId="4F45D0AD" w14:textId="16D81451" w:rsidR="004A7204" w:rsidRDefault="002D37C1" w:rsidP="00193A9A">
                            <w:pPr>
                              <w:rPr>
                                <w:color w:val="FF0000"/>
                                <w:u w:val="single"/>
                              </w:rPr>
                            </w:pPr>
                            <w:r w:rsidRPr="002D37C1">
                              <w:rPr>
                                <w:color w:val="FF0000"/>
                                <w:u w:val="single"/>
                              </w:rPr>
                              <w:t>This letter grants 2 people for admission on both sale days.  The letter for entry is valid beginning at 7:30am Friday and Saturday morning of the sale</w:t>
                            </w:r>
                            <w:r w:rsidR="00741447">
                              <w:rPr>
                                <w:color w:val="FF0000"/>
                                <w:u w:val="single"/>
                              </w:rPr>
                              <w:t xml:space="preserve"> and</w:t>
                            </w:r>
                            <w:r w:rsidR="00F620B7">
                              <w:rPr>
                                <w:color w:val="FF0000"/>
                                <w:u w:val="single"/>
                              </w:rPr>
                              <w:t xml:space="preserve"> until </w:t>
                            </w:r>
                            <w:r w:rsidR="004A7204">
                              <w:rPr>
                                <w:color w:val="FF0000"/>
                                <w:u w:val="single"/>
                              </w:rPr>
                              <w:t>sales ends</w:t>
                            </w:r>
                          </w:p>
                          <w:p w14:paraId="00631959" w14:textId="11D5B9CE" w:rsidR="00193A9A" w:rsidRPr="002D37C1" w:rsidRDefault="002D37C1" w:rsidP="00193A9A">
                            <w:pPr>
                              <w:rPr>
                                <w:color w:val="FF0000"/>
                                <w:u w:val="single"/>
                              </w:rPr>
                            </w:pPr>
                            <w:r w:rsidRPr="002D37C1">
                              <w:rPr>
                                <w:color w:val="FF0000"/>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F34098" id="_x0000_t202" coordsize="21600,21600" o:spt="202" path="m,l,21600r21600,l21600,xe">
                <v:stroke joinstyle="miter"/>
                <v:path gradientshapeok="t" o:connecttype="rect"/>
              </v:shapetype>
              <v:shape id="Text Box 3" o:spid="_x0000_s1026" type="#_x0000_t202" style="position:absolute;margin-left:307.5pt;margin-top:-15.75pt;width:213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B1FAIAACsEAAAOAAAAZHJzL2Uyb0RvYy54bWysU9uO0zAQfUfiHyy/06RVy3ajpqulSxHS&#10;siAtfIDrOI2F4zFjt0n5esZOtlsu4gHhB8vjGZ+ZOXO8uulbw44KvQZb8ukk50xZCZW2+5J/+bx9&#10;teTMB2ErYcCqkp+U5zfrly9WnSvUDBowlUJGINYXnSt5E4IrsszLRrXCT8ApS84asBWBTNxnFYqO&#10;0FuTzfL8ddYBVg5BKu/p9m5w8nXCr2slw8e69iowU3KqLaQd076Le7ZeiWKPwjVajmWIf6iiFdpS&#10;0jPUnQiCHVD/BtVqieChDhMJbQZ1raVKPVA30/yXbh4b4VTqhcjx7kyT/3+w8uH46D4hC/0b6GmA&#10;qQnv7kF+9czCphF2r24RoWuUqCjxNFKWdc4X49NItS98BNl1H6CiIYtDgATU19hGVqhPRug0gNOZ&#10;dNUHJulydpUvpjm5JPmWy8VytkgpRPH02qEP7xS0LB5KjjTUhC6O9z7EakTxFBKTeTC62mpjkoH7&#10;3cYgOwoSwDatEf2nMGNZV/LrBeX+O0Se1p8gWh1IyUa31MU5SBSRtre2SjoLQpvhTCUbO/IYqRtI&#10;DP2up8DI5w6qEzGKMCiWfhgdGsDvnHWk1pL7bweBijPz3tJUrqfzeZR3MuaLqxkZeOnZXXqElQRV&#10;8sDZcNyE4UscHOp9Q5kGHVi4pUnWOpH8XNVYNykycT/+nij5SztFPf/x9Q8AAAD//wMAUEsDBBQA&#10;BgAIAAAAIQCT31dc4QAAAAwBAAAPAAAAZHJzL2Rvd25yZXYueG1sTI/BTsMwEETvSPyDtUhcUGuH&#10;tiGEOBVCAtEbtBVc3XibRMTrYLtp+HucE9x2d0azb4r1aDo2oPOtJQnJXABDqqxuqZaw3z3PMmA+&#10;KNKqs4QSftDDury8KFSu7ZnecdiGmsUQ8rmS0ITQ55z7qkGj/Nz2SFE7WmdUiKuruXbqHMNNx2+F&#10;SLlRLcUPjerxqcHqa3syErLl6/DpN4u3jyo9dvfh5m54+XZSXl+Njw/AAo7hzwwTfkSHMjId7Im0&#10;Z52ENFnFLkHCbJGsgE0OsUzi6TBNmQBeFvx/ifIXAAD//wMAUEsBAi0AFAAGAAgAAAAhALaDOJL+&#10;AAAA4QEAABMAAAAAAAAAAAAAAAAAAAAAAFtDb250ZW50X1R5cGVzXS54bWxQSwECLQAUAAYACAAA&#10;ACEAOP0h/9YAAACUAQAACwAAAAAAAAAAAAAAAAAvAQAAX3JlbHMvLnJlbHNQSwECLQAUAAYACAAA&#10;ACEAoNdgdRQCAAArBAAADgAAAAAAAAAAAAAAAAAuAgAAZHJzL2Uyb0RvYy54bWxQSwECLQAUAAYA&#10;CAAAACEAk99XXOEAAAAMAQAADwAAAAAAAAAAAAAAAABuBAAAZHJzL2Rvd25yZXYueG1sUEsFBgAA&#10;AAAEAAQA8wAAAHwFAAAAAA==&#10;">
                <v:textbox>
                  <w:txbxContent>
                    <w:p w14:paraId="4F45D0AD" w14:textId="16D81451" w:rsidR="004A7204" w:rsidRDefault="002D37C1" w:rsidP="00193A9A">
                      <w:pPr>
                        <w:rPr>
                          <w:color w:val="FF0000"/>
                          <w:u w:val="single"/>
                        </w:rPr>
                      </w:pPr>
                      <w:r w:rsidRPr="002D37C1">
                        <w:rPr>
                          <w:color w:val="FF0000"/>
                          <w:u w:val="single"/>
                        </w:rPr>
                        <w:t>This letter grants 2 people for admission on both sale days.  The letter for entry is valid beginning at 7:30am Friday and Saturday morning of the sale</w:t>
                      </w:r>
                      <w:r w:rsidR="00741447">
                        <w:rPr>
                          <w:color w:val="FF0000"/>
                          <w:u w:val="single"/>
                        </w:rPr>
                        <w:t xml:space="preserve"> and</w:t>
                      </w:r>
                      <w:r w:rsidR="00F620B7">
                        <w:rPr>
                          <w:color w:val="FF0000"/>
                          <w:u w:val="single"/>
                        </w:rPr>
                        <w:t xml:space="preserve"> until </w:t>
                      </w:r>
                      <w:r w:rsidR="004A7204">
                        <w:rPr>
                          <w:color w:val="FF0000"/>
                          <w:u w:val="single"/>
                        </w:rPr>
                        <w:t>sales ends</w:t>
                      </w:r>
                    </w:p>
                    <w:p w14:paraId="00631959" w14:textId="11D5B9CE" w:rsidR="00193A9A" w:rsidRPr="002D37C1" w:rsidRDefault="002D37C1" w:rsidP="00193A9A">
                      <w:pPr>
                        <w:rPr>
                          <w:color w:val="FF0000"/>
                          <w:u w:val="single"/>
                        </w:rPr>
                      </w:pPr>
                      <w:r w:rsidRPr="002D37C1">
                        <w:rPr>
                          <w:color w:val="FF0000"/>
                          <w:u w:val="single"/>
                        </w:rPr>
                        <w:t xml:space="preserve"> .</w:t>
                      </w:r>
                    </w:p>
                  </w:txbxContent>
                </v:textbox>
              </v:shape>
            </w:pict>
          </mc:Fallback>
        </mc:AlternateContent>
      </w:r>
      <w:r>
        <w:rPr>
          <w:b/>
        </w:rPr>
        <w:t>AUGLAIZE</w:t>
      </w:r>
      <w:r w:rsidR="00715845">
        <w:rPr>
          <w:b/>
        </w:rPr>
        <w:t xml:space="preserve"> COUNTY LIVESTOCK SALE COMMITTEE</w:t>
      </w:r>
    </w:p>
    <w:p w14:paraId="115829C2" w14:textId="41752834" w:rsidR="00193A9A" w:rsidRPr="00715845" w:rsidRDefault="00715845" w:rsidP="00715845">
      <w:pPr>
        <w:spacing w:before="66"/>
        <w:ind w:right="6377"/>
        <w:rPr>
          <w:b/>
        </w:rPr>
      </w:pPr>
      <w:r>
        <w:rPr>
          <w:b/>
          <w:sz w:val="20"/>
        </w:rPr>
        <w:t xml:space="preserve">  </w:t>
      </w:r>
      <w:r w:rsidR="00193A9A">
        <w:rPr>
          <w:b/>
          <w:sz w:val="20"/>
        </w:rPr>
        <w:t>P.O. Box  124</w:t>
      </w:r>
      <w:r>
        <w:rPr>
          <w:b/>
          <w:sz w:val="20"/>
        </w:rPr>
        <w:t>, New  Knoxville, O</w:t>
      </w:r>
      <w:r w:rsidR="00193A9A">
        <w:rPr>
          <w:b/>
          <w:sz w:val="20"/>
        </w:rPr>
        <w:t>H</w:t>
      </w:r>
      <w:r>
        <w:rPr>
          <w:b/>
          <w:sz w:val="20"/>
        </w:rPr>
        <w:t xml:space="preserve"> 45871</w:t>
      </w:r>
    </w:p>
    <w:p w14:paraId="76EB51E3" w14:textId="64CE2A16" w:rsidR="00193A9A" w:rsidRDefault="00193A9A" w:rsidP="00193A9A">
      <w:pPr>
        <w:pStyle w:val="BodyText"/>
        <w:rPr>
          <w:b/>
          <w:sz w:val="22"/>
        </w:rPr>
      </w:pPr>
    </w:p>
    <w:p w14:paraId="119CF547" w14:textId="7D0A3D57" w:rsidR="00FC6CA6" w:rsidRDefault="00715845" w:rsidP="00FC6CA6">
      <w:pPr>
        <w:tabs>
          <w:tab w:val="left" w:pos="3581"/>
          <w:tab w:val="left" w:pos="6182"/>
          <w:tab w:val="left" w:pos="8693"/>
        </w:tabs>
        <w:spacing w:before="152"/>
        <w:ind w:left="648"/>
        <w:jc w:val="center"/>
        <w:rPr>
          <w:rFonts w:ascii="Arial"/>
          <w:i/>
          <w:sz w:val="18"/>
        </w:rPr>
      </w:pPr>
      <w:r>
        <w:rPr>
          <w:noProof/>
        </w:rPr>
        <w:drawing>
          <wp:anchor distT="0" distB="0" distL="0" distR="0" simplePos="0" relativeHeight="251660288" behindDoc="0" locked="0" layoutInCell="1" allowOverlap="1" wp14:anchorId="7B01ECF8" wp14:editId="1FF51EB0">
            <wp:simplePos x="0" y="0"/>
            <wp:positionH relativeFrom="page">
              <wp:posOffset>6821805</wp:posOffset>
            </wp:positionH>
            <wp:positionV relativeFrom="paragraph">
              <wp:posOffset>69850</wp:posOffset>
            </wp:positionV>
            <wp:extent cx="573405" cy="763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1" wp14:anchorId="13ECD990" wp14:editId="2455B1E3">
            <wp:simplePos x="0" y="0"/>
            <wp:positionH relativeFrom="page">
              <wp:posOffset>410845</wp:posOffset>
            </wp:positionH>
            <wp:positionV relativeFrom="paragraph">
              <wp:posOffset>67310</wp:posOffset>
            </wp:positionV>
            <wp:extent cx="658495" cy="679450"/>
            <wp:effectExtent l="0" t="0" r="825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49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A9A" w:rsidRPr="00751E89">
        <w:rPr>
          <w:rFonts w:ascii="Arial"/>
          <w:i/>
          <w:sz w:val="18"/>
        </w:rPr>
        <w:t>Gerald</w:t>
      </w:r>
      <w:r w:rsidR="00193A9A" w:rsidRPr="00751E89">
        <w:rPr>
          <w:rFonts w:ascii="Arial"/>
          <w:i/>
          <w:spacing w:val="-5"/>
          <w:sz w:val="18"/>
        </w:rPr>
        <w:t xml:space="preserve"> </w:t>
      </w:r>
      <w:r w:rsidR="007566ED">
        <w:rPr>
          <w:rFonts w:ascii="Arial"/>
          <w:i/>
          <w:spacing w:val="-5"/>
          <w:sz w:val="18"/>
        </w:rPr>
        <w:t xml:space="preserve">(Jed) </w:t>
      </w:r>
      <w:r w:rsidR="00193A9A" w:rsidRPr="00751E89">
        <w:rPr>
          <w:rFonts w:ascii="Arial"/>
          <w:i/>
          <w:sz w:val="18"/>
        </w:rPr>
        <w:t>Grevenkamp,</w:t>
      </w:r>
      <w:r w:rsidR="00193A9A" w:rsidRPr="00751E89">
        <w:rPr>
          <w:rFonts w:ascii="Arial"/>
          <w:i/>
          <w:spacing w:val="-5"/>
          <w:sz w:val="18"/>
        </w:rPr>
        <w:t xml:space="preserve"> </w:t>
      </w:r>
      <w:r w:rsidR="00193A9A" w:rsidRPr="00751E89">
        <w:rPr>
          <w:rFonts w:ascii="Arial"/>
          <w:i/>
          <w:sz w:val="18"/>
        </w:rPr>
        <w:t>President</w:t>
      </w:r>
      <w:r w:rsidR="00FC6CA6">
        <w:rPr>
          <w:rFonts w:ascii="Arial"/>
          <w:i/>
          <w:sz w:val="18"/>
        </w:rPr>
        <w:t xml:space="preserve">         </w:t>
      </w:r>
      <w:r w:rsidR="00193A9A" w:rsidRPr="00751E89">
        <w:rPr>
          <w:rFonts w:ascii="Arial"/>
          <w:i/>
          <w:sz w:val="18"/>
        </w:rPr>
        <w:t>Greg Leffel,</w:t>
      </w:r>
      <w:r w:rsidR="00193A9A" w:rsidRPr="00751E89">
        <w:rPr>
          <w:rFonts w:ascii="Arial"/>
          <w:i/>
          <w:spacing w:val="-6"/>
          <w:sz w:val="18"/>
        </w:rPr>
        <w:t xml:space="preserve"> </w:t>
      </w:r>
      <w:r w:rsidR="00193A9A" w:rsidRPr="00751E89">
        <w:rPr>
          <w:rFonts w:ascii="Arial"/>
          <w:i/>
          <w:sz w:val="18"/>
        </w:rPr>
        <w:t>Vice</w:t>
      </w:r>
      <w:r w:rsidR="00193A9A" w:rsidRPr="00751E89">
        <w:rPr>
          <w:rFonts w:ascii="Arial"/>
          <w:i/>
          <w:spacing w:val="-2"/>
          <w:sz w:val="18"/>
        </w:rPr>
        <w:t xml:space="preserve"> </w:t>
      </w:r>
      <w:r w:rsidR="00193A9A">
        <w:rPr>
          <w:rFonts w:ascii="Arial"/>
          <w:i/>
          <w:sz w:val="18"/>
        </w:rPr>
        <w:t>President</w:t>
      </w:r>
    </w:p>
    <w:p w14:paraId="3CB17C02" w14:textId="49F6B5BD" w:rsidR="00193A9A" w:rsidRPr="00751E89" w:rsidRDefault="00193A9A" w:rsidP="00FC6CA6">
      <w:pPr>
        <w:tabs>
          <w:tab w:val="left" w:pos="3581"/>
          <w:tab w:val="left" w:pos="6182"/>
          <w:tab w:val="left" w:pos="8693"/>
        </w:tabs>
        <w:spacing w:before="152"/>
        <w:ind w:left="648"/>
        <w:jc w:val="center"/>
        <w:rPr>
          <w:rFonts w:ascii="Arial"/>
          <w:i/>
          <w:sz w:val="18"/>
        </w:rPr>
      </w:pPr>
      <w:r>
        <w:rPr>
          <w:rFonts w:ascii="Arial"/>
          <w:i/>
          <w:sz w:val="18"/>
        </w:rPr>
        <w:t>Mindi Wilker</w:t>
      </w:r>
      <w:r w:rsidRPr="00751E89">
        <w:rPr>
          <w:rFonts w:ascii="Arial"/>
          <w:i/>
          <w:sz w:val="18"/>
        </w:rPr>
        <w:t>,</w:t>
      </w:r>
      <w:r w:rsidRPr="00751E89">
        <w:rPr>
          <w:rFonts w:ascii="Arial"/>
          <w:i/>
          <w:spacing w:val="-4"/>
          <w:sz w:val="18"/>
        </w:rPr>
        <w:t xml:space="preserve"> </w:t>
      </w:r>
      <w:r w:rsidRPr="00751E89">
        <w:rPr>
          <w:rFonts w:ascii="Arial"/>
          <w:i/>
          <w:sz w:val="18"/>
        </w:rPr>
        <w:t>Secretary</w:t>
      </w:r>
      <w:r w:rsidR="00FC6CA6">
        <w:rPr>
          <w:rFonts w:ascii="Arial"/>
          <w:i/>
          <w:sz w:val="18"/>
        </w:rPr>
        <w:t xml:space="preserve">      Doug Wilker, Treasurer        Joni Leffel, Asst. Treasurer</w:t>
      </w:r>
    </w:p>
    <w:p w14:paraId="7FEF2D04" w14:textId="77777777" w:rsidR="00193A9A" w:rsidRPr="00751E89" w:rsidRDefault="00193A9A" w:rsidP="00193A9A">
      <w:pPr>
        <w:pStyle w:val="BodyText"/>
        <w:spacing w:before="10"/>
        <w:rPr>
          <w:rFonts w:ascii="Arial"/>
          <w:i/>
          <w:sz w:val="18"/>
        </w:rPr>
      </w:pPr>
    </w:p>
    <w:p w14:paraId="159EFFEC" w14:textId="34D5CF05" w:rsidR="00193A9A" w:rsidRDefault="00193A9A" w:rsidP="00193A9A">
      <w:pPr>
        <w:spacing w:before="1"/>
        <w:ind w:left="2086" w:right="1548"/>
        <w:jc w:val="center"/>
        <w:rPr>
          <w:b/>
          <w:sz w:val="24"/>
        </w:rPr>
      </w:pPr>
      <w:r>
        <w:rPr>
          <w:b/>
          <w:sz w:val="24"/>
        </w:rPr>
        <w:t>202</w:t>
      </w:r>
      <w:r w:rsidR="004A7204">
        <w:rPr>
          <w:b/>
          <w:sz w:val="24"/>
        </w:rPr>
        <w:t>4</w:t>
      </w:r>
      <w:r>
        <w:rPr>
          <w:b/>
          <w:sz w:val="24"/>
        </w:rPr>
        <w:t xml:space="preserve"> AUGLAIZE COUNTY JR. FAIR LIVESTOCK SALES</w:t>
      </w:r>
    </w:p>
    <w:p w14:paraId="0FCCB1D1" w14:textId="77777777" w:rsidR="00193A9A" w:rsidRDefault="00193A9A" w:rsidP="00193A9A">
      <w:pPr>
        <w:pStyle w:val="BodyText"/>
        <w:spacing w:before="11"/>
        <w:rPr>
          <w:b/>
        </w:rPr>
      </w:pPr>
    </w:p>
    <w:p w14:paraId="3ACE516E" w14:textId="6D334F13" w:rsidR="00193A9A" w:rsidRPr="001D5E52" w:rsidRDefault="00193A9A" w:rsidP="00193A9A">
      <w:pPr>
        <w:pStyle w:val="BodyText"/>
        <w:ind w:left="2087" w:right="1547"/>
        <w:jc w:val="center"/>
      </w:pPr>
      <w:r w:rsidRPr="001D5E52">
        <w:t>Friday, August</w:t>
      </w:r>
      <w:r w:rsidR="00C11638" w:rsidRPr="001D5E52">
        <w:t xml:space="preserve"> </w:t>
      </w:r>
      <w:r w:rsidR="007C65EE">
        <w:t>2</w:t>
      </w:r>
      <w:r w:rsidRPr="001D5E52">
        <w:t>- 9:00 a.m. - (Piehl Arena) –</w:t>
      </w:r>
      <w:r w:rsidR="00F613B8" w:rsidRPr="00F613B8">
        <w:t>Rabbits, Goats</w:t>
      </w:r>
      <w:r w:rsidR="00084CA1">
        <w:t>,</w:t>
      </w:r>
      <w:r w:rsidR="00084CA1" w:rsidRPr="00084CA1">
        <w:t xml:space="preserve"> Steers</w:t>
      </w:r>
    </w:p>
    <w:p w14:paraId="1816ACC6" w14:textId="3B96CA56" w:rsidR="00193A9A" w:rsidRDefault="00193A9A" w:rsidP="00193A9A">
      <w:pPr>
        <w:pStyle w:val="BodyText"/>
        <w:spacing w:before="10"/>
        <w:ind w:left="2087" w:right="1548"/>
        <w:jc w:val="center"/>
      </w:pPr>
      <w:r w:rsidRPr="001D5E52">
        <w:t xml:space="preserve">Saturday, August </w:t>
      </w:r>
      <w:r w:rsidR="007E781C">
        <w:t>3</w:t>
      </w:r>
      <w:r w:rsidRPr="001D5E52">
        <w:t xml:space="preserve"> - 9:00 a.m. - (Piehl Arena) –</w:t>
      </w:r>
      <w:r w:rsidR="009F575E" w:rsidRPr="009F575E">
        <w:t>Hogs, Sheep</w:t>
      </w:r>
      <w:r w:rsidR="00012AAC">
        <w:t>,</w:t>
      </w:r>
      <w:r w:rsidR="00084CA1" w:rsidRPr="00084CA1">
        <w:t xml:space="preserve"> Poultry</w:t>
      </w:r>
      <w:r w:rsidR="00237076">
        <w:t xml:space="preserve">, Dairy Milk </w:t>
      </w:r>
    </w:p>
    <w:p w14:paraId="38EEEA2B" w14:textId="77777777" w:rsidR="00193A9A" w:rsidRDefault="00193A9A" w:rsidP="00193A9A">
      <w:pPr>
        <w:pStyle w:val="BodyText"/>
        <w:spacing w:before="10"/>
        <w:ind w:left="2087" w:right="1548"/>
        <w:jc w:val="center"/>
        <w:rPr>
          <w:sz w:val="21"/>
        </w:rPr>
      </w:pPr>
    </w:p>
    <w:p w14:paraId="409A3CFA" w14:textId="6195216D" w:rsidR="00193A9A" w:rsidRDefault="00193A9A" w:rsidP="00AD4C0D">
      <w:pPr>
        <w:spacing w:before="1" w:line="249" w:lineRule="auto"/>
        <w:ind w:left="647" w:right="111"/>
        <w:rPr>
          <w:rFonts w:ascii="Arial" w:hAnsi="Arial" w:cs="Arial"/>
          <w:sz w:val="20"/>
        </w:rPr>
      </w:pPr>
      <w:r w:rsidRPr="00E02CB6">
        <w:rPr>
          <w:rFonts w:ascii="Arial" w:hAnsi="Arial" w:cs="Arial"/>
          <w:sz w:val="20"/>
        </w:rPr>
        <w:t>You are invited to be our guest at the 20</w:t>
      </w:r>
      <w:r w:rsidR="00FC6CA6" w:rsidRPr="00E02CB6">
        <w:rPr>
          <w:rFonts w:ascii="Arial" w:hAnsi="Arial" w:cs="Arial"/>
          <w:sz w:val="20"/>
        </w:rPr>
        <w:t>2</w:t>
      </w:r>
      <w:r w:rsidR="007E781C">
        <w:rPr>
          <w:rFonts w:ascii="Arial" w:hAnsi="Arial" w:cs="Arial"/>
          <w:sz w:val="20"/>
        </w:rPr>
        <w:t>4</w:t>
      </w:r>
      <w:r w:rsidRPr="00E02CB6">
        <w:rPr>
          <w:rFonts w:ascii="Arial" w:hAnsi="Arial" w:cs="Arial"/>
          <w:sz w:val="20"/>
        </w:rPr>
        <w:t xml:space="preserve"> Jr. Fair Livestock Sales. </w:t>
      </w:r>
    </w:p>
    <w:p w14:paraId="326AE848" w14:textId="77777777" w:rsidR="0016480E" w:rsidRPr="00E02CB6" w:rsidRDefault="0016480E" w:rsidP="00AD4C0D">
      <w:pPr>
        <w:spacing w:before="1" w:line="249" w:lineRule="auto"/>
        <w:ind w:left="647" w:right="111"/>
        <w:rPr>
          <w:rFonts w:ascii="Arial" w:hAnsi="Arial" w:cs="Arial"/>
          <w:b/>
          <w:bCs/>
          <w:i/>
          <w:sz w:val="20"/>
        </w:rPr>
      </w:pPr>
    </w:p>
    <w:p w14:paraId="4DF239B6" w14:textId="231E4A15" w:rsidR="00C11638" w:rsidRPr="00E02CB6" w:rsidRDefault="00C11638" w:rsidP="00AD4C0D">
      <w:pPr>
        <w:spacing w:before="1" w:line="249" w:lineRule="auto"/>
        <w:ind w:left="647" w:right="111" w:firstLine="720"/>
        <w:rPr>
          <w:rFonts w:ascii="Arial" w:hAnsi="Arial" w:cs="Arial"/>
          <w:sz w:val="20"/>
        </w:rPr>
      </w:pPr>
      <w:r w:rsidRPr="00E02CB6">
        <w:rPr>
          <w:rFonts w:ascii="Arial" w:hAnsi="Arial" w:cs="Arial"/>
          <w:b/>
          <w:bCs/>
          <w:i/>
          <w:sz w:val="20"/>
        </w:rPr>
        <w:t>ALL NEW BUYERS MUST REGISTER IN THE SALE OFFICE</w:t>
      </w:r>
      <w:r w:rsidR="0016480E">
        <w:rPr>
          <w:rFonts w:ascii="Arial" w:hAnsi="Arial" w:cs="Arial"/>
          <w:b/>
          <w:bCs/>
          <w:i/>
          <w:sz w:val="20"/>
        </w:rPr>
        <w:t xml:space="preserve"> (Piehl Arena</w:t>
      </w:r>
      <w:r w:rsidR="002F3E02">
        <w:rPr>
          <w:rFonts w:ascii="Arial" w:hAnsi="Arial" w:cs="Arial"/>
          <w:b/>
          <w:bCs/>
          <w:i/>
          <w:sz w:val="20"/>
        </w:rPr>
        <w:t>, Grain Bin</w:t>
      </w:r>
      <w:r w:rsidR="0016480E">
        <w:rPr>
          <w:rFonts w:ascii="Arial" w:hAnsi="Arial" w:cs="Arial"/>
          <w:b/>
          <w:bCs/>
          <w:i/>
          <w:sz w:val="20"/>
        </w:rPr>
        <w:t>)</w:t>
      </w:r>
      <w:r w:rsidRPr="00E02CB6">
        <w:rPr>
          <w:rFonts w:ascii="Arial" w:hAnsi="Arial" w:cs="Arial"/>
          <w:b/>
          <w:bCs/>
          <w:i/>
          <w:sz w:val="20"/>
        </w:rPr>
        <w:t xml:space="preserve"> AND NOT AT THE BUYER REGISTRATION TABLE.  THIS CAN BE DONE ALL WEEK OF THE FAIR AND INCLUDING SALE DAYS. </w:t>
      </w:r>
    </w:p>
    <w:p w14:paraId="782215FD" w14:textId="77777777" w:rsidR="00193A9A" w:rsidRDefault="00193A9A" w:rsidP="00193A9A">
      <w:pPr>
        <w:pStyle w:val="BodyText"/>
        <w:spacing w:before="2"/>
        <w:rPr>
          <w:sz w:val="21"/>
        </w:rPr>
      </w:pPr>
    </w:p>
    <w:p w14:paraId="4EB27C93" w14:textId="1515BBCD" w:rsidR="00193A9A" w:rsidRPr="00E02CB6" w:rsidRDefault="00193A9A" w:rsidP="00AD4C0D">
      <w:pPr>
        <w:pStyle w:val="BodyText"/>
        <w:spacing w:line="249" w:lineRule="auto"/>
        <w:ind w:left="647" w:right="125"/>
        <w:rPr>
          <w:rFonts w:ascii="Arial" w:hAnsi="Arial" w:cs="Arial"/>
        </w:rPr>
      </w:pPr>
      <w:r w:rsidRPr="00E02CB6">
        <w:rPr>
          <w:rFonts w:ascii="Arial" w:hAnsi="Arial" w:cs="Arial"/>
        </w:rPr>
        <w:t xml:space="preserve">As a reminder, all livestock will be auctioned on a premium rather than per pound bid. The premium bid is the amount you choose to give the exhibitor above the market value. </w:t>
      </w:r>
      <w:r w:rsidR="001A532F" w:rsidRPr="00E02CB6">
        <w:rPr>
          <w:rFonts w:ascii="Arial" w:hAnsi="Arial" w:cs="Arial"/>
          <w:b/>
          <w:bCs/>
          <w:color w:val="FF0000"/>
          <w:u w:val="single"/>
        </w:rPr>
        <w:t xml:space="preserve">NO CUSTOM HARVESTING FOR </w:t>
      </w:r>
      <w:proofErr w:type="gramStart"/>
      <w:r w:rsidR="001A532F" w:rsidRPr="00E02CB6">
        <w:rPr>
          <w:rFonts w:ascii="Arial" w:hAnsi="Arial" w:cs="Arial"/>
          <w:b/>
          <w:bCs/>
          <w:color w:val="FF0000"/>
          <w:u w:val="single"/>
        </w:rPr>
        <w:t>202</w:t>
      </w:r>
      <w:r w:rsidR="00012AAC">
        <w:rPr>
          <w:rFonts w:ascii="Arial" w:hAnsi="Arial" w:cs="Arial"/>
          <w:b/>
          <w:bCs/>
          <w:color w:val="FF0000"/>
          <w:u w:val="single"/>
        </w:rPr>
        <w:t>4</w:t>
      </w:r>
      <w:r w:rsidR="0016480E">
        <w:rPr>
          <w:rFonts w:ascii="Arial" w:hAnsi="Arial" w:cs="Arial"/>
          <w:b/>
          <w:bCs/>
          <w:color w:val="FF0000"/>
          <w:u w:val="single"/>
        </w:rPr>
        <w:t xml:space="preserve"> </w:t>
      </w:r>
      <w:r w:rsidR="001A532F" w:rsidRPr="00E02CB6">
        <w:rPr>
          <w:rFonts w:ascii="Arial" w:hAnsi="Arial" w:cs="Arial"/>
          <w:b/>
          <w:bCs/>
          <w:color w:val="FF0000"/>
          <w:u w:val="single"/>
        </w:rPr>
        <w:t xml:space="preserve"> WILL</w:t>
      </w:r>
      <w:proofErr w:type="gramEnd"/>
      <w:r w:rsidR="001A532F" w:rsidRPr="00E02CB6">
        <w:rPr>
          <w:rFonts w:ascii="Arial" w:hAnsi="Arial" w:cs="Arial"/>
          <w:b/>
          <w:bCs/>
          <w:color w:val="FF0000"/>
          <w:u w:val="single"/>
        </w:rPr>
        <w:t xml:space="preserve"> BE OFFERED.</w:t>
      </w:r>
    </w:p>
    <w:p w14:paraId="3062025F" w14:textId="77777777" w:rsidR="00193A9A" w:rsidRDefault="00193A9A" w:rsidP="00193A9A">
      <w:pPr>
        <w:pStyle w:val="BodyText"/>
        <w:spacing w:before="1"/>
        <w:rPr>
          <w:sz w:val="13"/>
        </w:rPr>
      </w:pPr>
    </w:p>
    <w:p w14:paraId="63235D10" w14:textId="4D8AFB3F" w:rsidR="00B02EE8" w:rsidRPr="00B31A1A" w:rsidRDefault="00193A9A" w:rsidP="00430F2B">
      <w:pPr>
        <w:pStyle w:val="BodyText"/>
        <w:spacing w:line="247" w:lineRule="auto"/>
        <w:ind w:left="647" w:right="101"/>
        <w:rPr>
          <w:rFonts w:ascii="Arial" w:hAnsi="Arial" w:cs="Arial"/>
          <w:b/>
          <w:bCs/>
          <w:i/>
          <w:iCs/>
          <w:color w:val="2F5496" w:themeColor="accent1" w:themeShade="BF"/>
          <w:u w:val="single"/>
        </w:rPr>
      </w:pPr>
      <w:r w:rsidRPr="005E62A7">
        <w:rPr>
          <w:rFonts w:ascii="Arial" w:hAnsi="Arial" w:cs="Arial"/>
          <w:b/>
          <w:u w:val="single"/>
        </w:rPr>
        <w:t>BIDDING</w:t>
      </w:r>
      <w:r w:rsidRPr="00E02CB6">
        <w:rPr>
          <w:rFonts w:ascii="Arial" w:hAnsi="Arial" w:cs="Arial"/>
          <w:b/>
        </w:rPr>
        <w:t xml:space="preserve">: </w:t>
      </w:r>
      <w:r w:rsidRPr="00E02CB6">
        <w:rPr>
          <w:rFonts w:ascii="Arial" w:hAnsi="Arial" w:cs="Arial"/>
        </w:rPr>
        <w:t>If you would like to support the sale but are unable to attend, you may contact someone else to bid in your name. We would suggest that you contact a friend, associate, or one of our local livestock buyers.</w:t>
      </w:r>
      <w:r w:rsidR="004A76E8" w:rsidRPr="00E02CB6">
        <w:rPr>
          <w:rFonts w:ascii="Arial" w:hAnsi="Arial" w:cs="Arial"/>
        </w:rPr>
        <w:t xml:space="preserve">  For 202</w:t>
      </w:r>
      <w:r w:rsidR="00504613">
        <w:rPr>
          <w:rFonts w:ascii="Arial" w:hAnsi="Arial" w:cs="Arial"/>
        </w:rPr>
        <w:t>4</w:t>
      </w:r>
      <w:r w:rsidR="004A76E8" w:rsidRPr="00E02CB6">
        <w:rPr>
          <w:rFonts w:ascii="Arial" w:hAnsi="Arial" w:cs="Arial"/>
        </w:rPr>
        <w:t xml:space="preserve">, we will be having a live (in person) auction on Friday, August </w:t>
      </w:r>
      <w:r w:rsidR="00D931CD">
        <w:rPr>
          <w:rFonts w:ascii="Arial" w:hAnsi="Arial" w:cs="Arial"/>
        </w:rPr>
        <w:t>2</w:t>
      </w:r>
      <w:r w:rsidR="004A76E8" w:rsidRPr="00E02CB6">
        <w:rPr>
          <w:rFonts w:ascii="Arial" w:hAnsi="Arial" w:cs="Arial"/>
        </w:rPr>
        <w:t xml:space="preserve"> and Saturday, August </w:t>
      </w:r>
      <w:r w:rsidR="00D931CD">
        <w:rPr>
          <w:rFonts w:ascii="Arial" w:hAnsi="Arial" w:cs="Arial"/>
        </w:rPr>
        <w:t>3</w:t>
      </w:r>
      <w:r w:rsidR="004A76E8" w:rsidRPr="00E02CB6">
        <w:rPr>
          <w:rFonts w:ascii="Arial" w:hAnsi="Arial" w:cs="Arial"/>
        </w:rPr>
        <w:t xml:space="preserve"> at 9am.  We will also have an online option for </w:t>
      </w:r>
      <w:r w:rsidR="005D7D24">
        <w:rPr>
          <w:rFonts w:ascii="Arial" w:hAnsi="Arial" w:cs="Arial"/>
        </w:rPr>
        <w:t xml:space="preserve">add on </w:t>
      </w:r>
      <w:proofErr w:type="gramStart"/>
      <w:r w:rsidR="005D7D24">
        <w:rPr>
          <w:rFonts w:ascii="Arial" w:hAnsi="Arial" w:cs="Arial"/>
        </w:rPr>
        <w:t>bids,</w:t>
      </w:r>
      <w:r w:rsidR="00904286">
        <w:rPr>
          <w:rFonts w:ascii="Arial" w:hAnsi="Arial" w:cs="Arial"/>
        </w:rPr>
        <w:t>(</w:t>
      </w:r>
      <w:proofErr w:type="gramEnd"/>
      <w:r w:rsidR="0015231E" w:rsidRPr="00E02CB6">
        <w:rPr>
          <w:rFonts w:ascii="Arial" w:hAnsi="Arial" w:cs="Arial"/>
        </w:rPr>
        <w:t xml:space="preserve">as we </w:t>
      </w:r>
      <w:r w:rsidR="0016480E">
        <w:rPr>
          <w:rFonts w:ascii="Arial" w:hAnsi="Arial" w:cs="Arial"/>
        </w:rPr>
        <w:t>have the last several years</w:t>
      </w:r>
      <w:r w:rsidR="0015231E" w:rsidRPr="00E02CB6">
        <w:rPr>
          <w:rFonts w:ascii="Arial" w:hAnsi="Arial" w:cs="Arial"/>
        </w:rPr>
        <w:t>.</w:t>
      </w:r>
      <w:r w:rsidR="00CA1102">
        <w:rPr>
          <w:rFonts w:ascii="Arial" w:hAnsi="Arial" w:cs="Arial"/>
        </w:rPr>
        <w:t>)</w:t>
      </w:r>
      <w:r w:rsidR="0015231E" w:rsidRPr="00E02CB6">
        <w:rPr>
          <w:rFonts w:ascii="Arial" w:hAnsi="Arial" w:cs="Arial"/>
        </w:rPr>
        <w:t xml:space="preserve">  The below link is the link you will need to gain access to the online sale. Please use the “ADD ON BID SECTION” and not the online bid option</w:t>
      </w:r>
      <w:r w:rsidR="0015231E" w:rsidRPr="00E02CB6">
        <w:rPr>
          <w:rFonts w:ascii="Arial" w:hAnsi="Arial" w:cs="Arial"/>
          <w:color w:val="7030A0"/>
        </w:rPr>
        <w:t>.</w:t>
      </w:r>
      <w:r w:rsidR="00057C21">
        <w:rPr>
          <w:rFonts w:ascii="Arial" w:hAnsi="Arial" w:cs="Arial"/>
          <w:color w:val="7030A0"/>
        </w:rPr>
        <w:t xml:space="preserve">         </w:t>
      </w:r>
      <w:r w:rsidR="00422447">
        <w:rPr>
          <w:rFonts w:ascii="Arial" w:hAnsi="Arial" w:cs="Arial"/>
          <w:color w:val="7030A0"/>
        </w:rPr>
        <w:t xml:space="preserve">   </w:t>
      </w:r>
      <w:r w:rsidR="00EE058C" w:rsidRPr="00EE058C">
        <w:rPr>
          <w:rFonts w:ascii="Arial" w:hAnsi="Arial" w:cs="Arial"/>
          <w:b/>
          <w:bCs/>
          <w:color w:val="2F5496" w:themeColor="accent1" w:themeShade="BF"/>
        </w:rPr>
        <w:t>The link for the online sale is</w:t>
      </w:r>
      <w:r w:rsidR="00C9661B">
        <w:rPr>
          <w:rFonts w:ascii="Arial" w:hAnsi="Arial" w:cs="Arial"/>
          <w:b/>
          <w:bCs/>
          <w:color w:val="2F5496" w:themeColor="accent1" w:themeShade="BF"/>
        </w:rPr>
        <w:t xml:space="preserve"> </w:t>
      </w:r>
      <w:hyperlink r:id="rId7" w:history="1">
        <w:r w:rsidR="00D60826" w:rsidRPr="001154AD">
          <w:rPr>
            <w:rStyle w:val="Hyperlink"/>
            <w:rFonts w:ascii="Arial" w:hAnsi="Arial" w:cs="Arial"/>
            <w:b/>
            <w:bCs/>
          </w:rPr>
          <w:t>https://www.fairentry.com/Fair/SignIn/20618</w:t>
        </w:r>
      </w:hyperlink>
      <w:r w:rsidR="00D60826">
        <w:rPr>
          <w:rFonts w:ascii="Arial" w:hAnsi="Arial" w:cs="Arial"/>
          <w:b/>
          <w:bCs/>
          <w:color w:val="2F5496" w:themeColor="accent1" w:themeShade="BF"/>
        </w:rPr>
        <w:t xml:space="preserve">   </w:t>
      </w:r>
      <w:r w:rsidR="00FB1BD2" w:rsidRPr="0062388F">
        <w:rPr>
          <w:rFonts w:ascii="Arial" w:hAnsi="Arial" w:cs="Arial"/>
          <w:b/>
          <w:bCs/>
          <w:i/>
          <w:iCs/>
          <w:color w:val="FF0000"/>
          <w:highlight w:val="yellow"/>
          <w:u w:val="single"/>
        </w:rPr>
        <w:t xml:space="preserve">The online </w:t>
      </w:r>
      <w:r w:rsidR="005142E5" w:rsidRPr="0062388F">
        <w:rPr>
          <w:rFonts w:ascii="Arial" w:hAnsi="Arial" w:cs="Arial"/>
          <w:b/>
          <w:bCs/>
          <w:i/>
          <w:iCs/>
          <w:color w:val="FF0000"/>
          <w:highlight w:val="yellow"/>
          <w:u w:val="single"/>
        </w:rPr>
        <w:t xml:space="preserve">ADD ON Bids </w:t>
      </w:r>
      <w:r w:rsidR="00C050C4" w:rsidRPr="0062388F">
        <w:rPr>
          <w:rFonts w:ascii="Arial" w:hAnsi="Arial" w:cs="Arial"/>
          <w:b/>
          <w:bCs/>
          <w:i/>
          <w:iCs/>
          <w:color w:val="FF0000"/>
          <w:highlight w:val="yellow"/>
          <w:u w:val="single"/>
        </w:rPr>
        <w:t xml:space="preserve">will not be available till Monday </w:t>
      </w:r>
      <w:r w:rsidR="00B31A1A" w:rsidRPr="0062388F">
        <w:rPr>
          <w:rFonts w:ascii="Arial" w:hAnsi="Arial" w:cs="Arial"/>
          <w:b/>
          <w:bCs/>
          <w:i/>
          <w:iCs/>
          <w:color w:val="FF0000"/>
          <w:highlight w:val="yellow"/>
          <w:u w:val="single"/>
        </w:rPr>
        <w:t>morning to access</w:t>
      </w:r>
      <w:hyperlink r:id="rId8" w:history="1"/>
    </w:p>
    <w:p w14:paraId="5C1BD2F9" w14:textId="49340D6A" w:rsidR="002F3E02" w:rsidRPr="002F3E02" w:rsidRDefault="0015231E" w:rsidP="002F3E02">
      <w:pPr>
        <w:pStyle w:val="BodyText"/>
        <w:spacing w:line="247" w:lineRule="auto"/>
        <w:ind w:left="647" w:right="101"/>
        <w:rPr>
          <w:rFonts w:ascii="Arial" w:hAnsi="Arial" w:cs="Arial"/>
        </w:rPr>
      </w:pPr>
      <w:r w:rsidRPr="00E02CB6">
        <w:rPr>
          <w:rFonts w:ascii="Arial" w:hAnsi="Arial" w:cs="Arial"/>
        </w:rPr>
        <w:t xml:space="preserve"> </w:t>
      </w:r>
      <w:r w:rsidR="00686E56" w:rsidRPr="00B24011">
        <w:rPr>
          <w:rFonts w:ascii="Arial" w:hAnsi="Arial" w:cs="Arial"/>
          <w:i/>
          <w:color w:val="0000FF"/>
          <w:u w:val="single"/>
        </w:rPr>
        <w:t xml:space="preserve">Any add on bids that are completed by Wednesday August </w:t>
      </w:r>
      <w:r w:rsidR="0016480E" w:rsidRPr="00B24011">
        <w:rPr>
          <w:rFonts w:ascii="Arial" w:hAnsi="Arial" w:cs="Arial"/>
          <w:i/>
          <w:color w:val="0000FF"/>
          <w:u w:val="single"/>
        </w:rPr>
        <w:t>2</w:t>
      </w:r>
      <w:r w:rsidR="00686E56" w:rsidRPr="00B24011">
        <w:rPr>
          <w:rFonts w:ascii="Arial" w:hAnsi="Arial" w:cs="Arial"/>
          <w:i/>
          <w:color w:val="0000FF"/>
          <w:u w:val="single"/>
        </w:rPr>
        <w:t xml:space="preserve"> at </w:t>
      </w:r>
      <w:r w:rsidR="0016480E" w:rsidRPr="00B24011">
        <w:rPr>
          <w:rFonts w:ascii="Arial" w:hAnsi="Arial" w:cs="Arial"/>
          <w:i/>
          <w:color w:val="0000FF"/>
          <w:u w:val="single"/>
        </w:rPr>
        <w:t>3</w:t>
      </w:r>
      <w:proofErr w:type="gramStart"/>
      <w:r w:rsidR="00686E56" w:rsidRPr="00B24011">
        <w:rPr>
          <w:rFonts w:ascii="Arial" w:hAnsi="Arial" w:cs="Arial"/>
          <w:i/>
          <w:color w:val="0000FF"/>
          <w:u w:val="single"/>
        </w:rPr>
        <w:t>pm</w:t>
      </w:r>
      <w:r w:rsidR="0016480E" w:rsidRPr="00B24011">
        <w:rPr>
          <w:rFonts w:ascii="Arial" w:hAnsi="Arial" w:cs="Arial"/>
          <w:i/>
          <w:color w:val="0000FF"/>
          <w:u w:val="single"/>
        </w:rPr>
        <w:t xml:space="preserve"> </w:t>
      </w:r>
      <w:r w:rsidR="00686E56" w:rsidRPr="00B24011">
        <w:rPr>
          <w:rFonts w:ascii="Arial" w:hAnsi="Arial" w:cs="Arial"/>
          <w:i/>
          <w:color w:val="0000FF"/>
          <w:u w:val="single"/>
        </w:rPr>
        <w:t xml:space="preserve"> will</w:t>
      </w:r>
      <w:proofErr w:type="gramEnd"/>
      <w:r w:rsidR="00686E56" w:rsidRPr="00B24011">
        <w:rPr>
          <w:rFonts w:ascii="Arial" w:hAnsi="Arial" w:cs="Arial"/>
          <w:i/>
          <w:color w:val="0000FF"/>
          <w:u w:val="single"/>
        </w:rPr>
        <w:t xml:space="preserve"> be announced at the sale.</w:t>
      </w:r>
      <w:r w:rsidR="00686E56" w:rsidRPr="00E02CB6">
        <w:rPr>
          <w:rFonts w:ascii="Arial" w:hAnsi="Arial" w:cs="Arial"/>
        </w:rPr>
        <w:t xml:space="preserve"> </w:t>
      </w:r>
      <w:r w:rsidR="008D1B97">
        <w:rPr>
          <w:rFonts w:ascii="Arial" w:hAnsi="Arial" w:cs="Arial"/>
        </w:rPr>
        <w:t xml:space="preserve">New </w:t>
      </w:r>
      <w:r w:rsidRPr="00E02CB6">
        <w:rPr>
          <w:rFonts w:ascii="Arial" w:hAnsi="Arial" w:cs="Arial"/>
        </w:rPr>
        <w:t>Buyers can register by using the above link. If buyers have bought at our sale in the past</w:t>
      </w:r>
      <w:r w:rsidR="002F3E02">
        <w:rPr>
          <w:rFonts w:ascii="Arial" w:hAnsi="Arial" w:cs="Arial"/>
        </w:rPr>
        <w:t xml:space="preserve"> two years</w:t>
      </w:r>
      <w:r w:rsidRPr="00E02CB6">
        <w:rPr>
          <w:rFonts w:ascii="Arial" w:hAnsi="Arial" w:cs="Arial"/>
        </w:rPr>
        <w:t xml:space="preserve">, they </w:t>
      </w:r>
      <w:r w:rsidR="00235D4B">
        <w:rPr>
          <w:rFonts w:ascii="Arial" w:hAnsi="Arial" w:cs="Arial"/>
        </w:rPr>
        <w:t xml:space="preserve">are already </w:t>
      </w:r>
      <w:r w:rsidRPr="00E02CB6">
        <w:rPr>
          <w:rFonts w:ascii="Arial" w:hAnsi="Arial" w:cs="Arial"/>
        </w:rPr>
        <w:t>registered as a buyer</w:t>
      </w:r>
      <w:r w:rsidR="00456122">
        <w:rPr>
          <w:rFonts w:ascii="Arial" w:hAnsi="Arial" w:cs="Arial"/>
        </w:rPr>
        <w:t xml:space="preserve"> and can log in by using</w:t>
      </w:r>
      <w:r w:rsidR="00CB0E2E">
        <w:rPr>
          <w:rFonts w:ascii="Arial" w:hAnsi="Arial" w:cs="Arial"/>
        </w:rPr>
        <w:t xml:space="preserve"> </w:t>
      </w:r>
      <w:r w:rsidR="00603539">
        <w:rPr>
          <w:rFonts w:ascii="Arial" w:hAnsi="Arial" w:cs="Arial"/>
        </w:rPr>
        <w:t>the above link also,</w:t>
      </w:r>
      <w:r w:rsidR="00AE323F">
        <w:rPr>
          <w:rFonts w:ascii="Arial" w:hAnsi="Arial" w:cs="Arial"/>
        </w:rPr>
        <w:t xml:space="preserve"> h</w:t>
      </w:r>
      <w:r w:rsidR="002F3E02">
        <w:rPr>
          <w:rFonts w:ascii="Arial" w:hAnsi="Arial" w:cs="Arial"/>
        </w:rPr>
        <w:t xml:space="preserve">owever a password is still needed to log in to bid for security reasons. </w:t>
      </w:r>
      <w:r w:rsidR="002F3E02" w:rsidRPr="002F3E02">
        <w:rPr>
          <w:rFonts w:ascii="Arial" w:hAnsi="Arial" w:cs="Arial"/>
        </w:rPr>
        <w:t xml:space="preserve">Log in like normal, but leave the identifier number blank. It will default to your number and will not create a duplicate account for us. </w:t>
      </w:r>
      <w:r w:rsidR="002F3E02" w:rsidRPr="00D35C9F">
        <w:rPr>
          <w:rFonts w:ascii="Arial" w:hAnsi="Arial" w:cs="Arial"/>
          <w:i/>
          <w:color w:val="FF0000"/>
          <w:u w:val="single"/>
        </w:rPr>
        <w:t>Current buyers, if you forgot your password, click on forgot password and fairentry.com will send you a new temporary password</w:t>
      </w:r>
      <w:r w:rsidR="002F3E02" w:rsidRPr="00B24011">
        <w:rPr>
          <w:rFonts w:ascii="Arial" w:hAnsi="Arial" w:cs="Arial"/>
          <w:i/>
          <w:u w:val="single"/>
        </w:rPr>
        <w:t xml:space="preserve">. </w:t>
      </w:r>
      <w:r w:rsidR="002F3E02" w:rsidRPr="00851B01">
        <w:rPr>
          <w:rFonts w:ascii="Arial" w:hAnsi="Arial" w:cs="Arial"/>
          <w:b/>
          <w:bCs/>
          <w:i/>
          <w:highlight w:val="yellow"/>
          <w:u w:val="single"/>
        </w:rPr>
        <w:t>New buyers, you will need to create an account</w:t>
      </w:r>
      <w:r w:rsidR="002F3E02" w:rsidRPr="00851B01">
        <w:rPr>
          <w:rFonts w:ascii="Arial" w:hAnsi="Arial" w:cs="Arial"/>
          <w:b/>
          <w:bCs/>
          <w:highlight w:val="yellow"/>
          <w:u w:val="single"/>
        </w:rPr>
        <w:t>.</w:t>
      </w:r>
      <w:r w:rsidR="002F3E02" w:rsidRPr="00851B01">
        <w:rPr>
          <w:rFonts w:ascii="Arial" w:hAnsi="Arial" w:cs="Arial"/>
          <w:b/>
          <w:bCs/>
          <w:highlight w:val="yellow"/>
        </w:rPr>
        <w:t xml:space="preserve"> </w:t>
      </w:r>
      <w:r w:rsidR="002F3E02" w:rsidRPr="00851B01">
        <w:rPr>
          <w:rFonts w:ascii="Arial" w:hAnsi="Arial" w:cs="Arial"/>
          <w:b/>
          <w:bCs/>
          <w:highlight w:val="yellow"/>
          <w:u w:val="single"/>
        </w:rPr>
        <w:t>When setting up your account</w:t>
      </w:r>
      <w:r w:rsidR="0015056C">
        <w:rPr>
          <w:rFonts w:ascii="Arial" w:hAnsi="Arial" w:cs="Arial"/>
          <w:b/>
          <w:bCs/>
          <w:highlight w:val="yellow"/>
          <w:u w:val="single"/>
        </w:rPr>
        <w:t>,</w:t>
      </w:r>
      <w:r w:rsidR="002F3E02" w:rsidRPr="00851B01">
        <w:rPr>
          <w:rFonts w:ascii="Arial" w:hAnsi="Arial" w:cs="Arial"/>
          <w:b/>
          <w:bCs/>
          <w:highlight w:val="yellow"/>
          <w:u w:val="single"/>
        </w:rPr>
        <w:t xml:space="preserve"> </w:t>
      </w:r>
      <w:r w:rsidR="00611FDA">
        <w:rPr>
          <w:rFonts w:ascii="Arial" w:hAnsi="Arial" w:cs="Arial"/>
          <w:b/>
          <w:bCs/>
          <w:highlight w:val="yellow"/>
          <w:u w:val="single"/>
        </w:rPr>
        <w:t xml:space="preserve">as the </w:t>
      </w:r>
      <w:r w:rsidR="0015056C">
        <w:rPr>
          <w:rFonts w:ascii="Arial" w:hAnsi="Arial" w:cs="Arial"/>
          <w:b/>
          <w:bCs/>
          <w:highlight w:val="yellow"/>
          <w:u w:val="single"/>
        </w:rPr>
        <w:t xml:space="preserve">identifier, </w:t>
      </w:r>
      <w:r w:rsidR="002F3E02" w:rsidRPr="00851B01">
        <w:rPr>
          <w:rFonts w:ascii="Arial" w:hAnsi="Arial" w:cs="Arial"/>
          <w:b/>
          <w:bCs/>
          <w:highlight w:val="yellow"/>
          <w:u w:val="single"/>
        </w:rPr>
        <w:t>please use the first 4 letters of your last name and we will assign you a number</w:t>
      </w:r>
      <w:r w:rsidR="002F3E02" w:rsidRPr="002F3E02">
        <w:rPr>
          <w:rFonts w:ascii="Arial" w:hAnsi="Arial" w:cs="Arial"/>
        </w:rPr>
        <w:t>. If you are a buyer and would like to</w:t>
      </w:r>
      <w:r w:rsidR="00E863C1">
        <w:rPr>
          <w:rFonts w:ascii="Arial" w:hAnsi="Arial" w:cs="Arial"/>
        </w:rPr>
        <w:t xml:space="preserve"> </w:t>
      </w:r>
      <w:r w:rsidR="00F4125F">
        <w:rPr>
          <w:rFonts w:ascii="Arial" w:hAnsi="Arial" w:cs="Arial"/>
        </w:rPr>
        <w:t xml:space="preserve">place add </w:t>
      </w:r>
      <w:proofErr w:type="spellStart"/>
      <w:r w:rsidR="00F4125F">
        <w:rPr>
          <w:rFonts w:ascii="Arial" w:hAnsi="Arial" w:cs="Arial"/>
        </w:rPr>
        <w:t>ons</w:t>
      </w:r>
      <w:proofErr w:type="spellEnd"/>
      <w:r w:rsidR="00F4125F">
        <w:rPr>
          <w:rFonts w:ascii="Arial" w:hAnsi="Arial" w:cs="Arial"/>
        </w:rPr>
        <w:t xml:space="preserve"> </w:t>
      </w:r>
      <w:r w:rsidR="002F3E02" w:rsidRPr="002F3E02">
        <w:rPr>
          <w:rFonts w:ascii="Arial" w:hAnsi="Arial" w:cs="Arial"/>
        </w:rPr>
        <w:t>before the sale, you can</w:t>
      </w:r>
      <w:r w:rsidR="009330A5">
        <w:rPr>
          <w:rFonts w:ascii="Arial" w:hAnsi="Arial" w:cs="Arial"/>
        </w:rPr>
        <w:t xml:space="preserve"> also</w:t>
      </w:r>
      <w:r w:rsidR="002F3E02" w:rsidRPr="002F3E02">
        <w:rPr>
          <w:rFonts w:ascii="Arial" w:hAnsi="Arial" w:cs="Arial"/>
        </w:rPr>
        <w:t xml:space="preserve"> email </w:t>
      </w:r>
      <w:proofErr w:type="gramStart"/>
      <w:r w:rsidR="002F3E02" w:rsidRPr="002F3E02">
        <w:rPr>
          <w:rFonts w:ascii="Arial" w:hAnsi="Arial" w:cs="Arial"/>
        </w:rPr>
        <w:t>us</w:t>
      </w:r>
      <w:proofErr w:type="gramEnd"/>
      <w:r w:rsidR="002F3E02" w:rsidRPr="002F3E02">
        <w:rPr>
          <w:rFonts w:ascii="Arial" w:hAnsi="Arial" w:cs="Arial"/>
        </w:rPr>
        <w:t xml:space="preserve"> and we can set the account up for you.  New buyers need to provide business name, contact name, email address, physical address, phone number and credit card information.  You can contact us thru email at </w:t>
      </w:r>
      <w:hyperlink r:id="rId9" w:history="1">
        <w:r w:rsidR="002F3E02" w:rsidRPr="002F3E02">
          <w:rPr>
            <w:rStyle w:val="Hyperlink"/>
            <w:rFonts w:ascii="Arial" w:hAnsi="Arial" w:cs="Arial"/>
            <w:color w:val="auto"/>
          </w:rPr>
          <w:t>auglaizefairsale@gmail.com</w:t>
        </w:r>
      </w:hyperlink>
      <w:r w:rsidR="002F3E02" w:rsidRPr="002F3E02">
        <w:rPr>
          <w:rFonts w:ascii="Arial" w:hAnsi="Arial" w:cs="Arial"/>
        </w:rPr>
        <w:t xml:space="preserve">. </w:t>
      </w:r>
    </w:p>
    <w:p w14:paraId="327982FC" w14:textId="77777777" w:rsidR="002F3E02" w:rsidRDefault="002F3E02" w:rsidP="002F3E02">
      <w:pPr>
        <w:pStyle w:val="BodyText"/>
        <w:spacing w:line="247" w:lineRule="auto"/>
        <w:ind w:left="647" w:right="101" w:firstLine="719"/>
        <w:rPr>
          <w:rFonts w:ascii="Arial" w:hAnsi="Arial" w:cs="Arial"/>
        </w:rPr>
      </w:pPr>
    </w:p>
    <w:p w14:paraId="0FFA51EE" w14:textId="5ABA075F" w:rsidR="00C11638" w:rsidRPr="00AD4C0D" w:rsidRDefault="00966993" w:rsidP="00AD4C0D">
      <w:pPr>
        <w:spacing w:line="249" w:lineRule="auto"/>
        <w:ind w:left="647" w:right="122"/>
        <w:rPr>
          <w:rFonts w:ascii="Arial" w:hAnsi="Arial" w:cs="Arial"/>
          <w:b/>
          <w:sz w:val="20"/>
          <w:szCs w:val="20"/>
        </w:rPr>
      </w:pPr>
      <w:r w:rsidRPr="005E62A7">
        <w:rPr>
          <w:rFonts w:ascii="Arial" w:hAnsi="Arial" w:cs="Arial"/>
          <w:b/>
          <w:bCs/>
          <w:sz w:val="20"/>
          <w:szCs w:val="20"/>
          <w:u w:val="single"/>
        </w:rPr>
        <w:t>Dairy Milk</w:t>
      </w:r>
      <w:r w:rsidRPr="00AD4C0D">
        <w:rPr>
          <w:rFonts w:ascii="Arial" w:hAnsi="Arial" w:cs="Arial"/>
          <w:sz w:val="20"/>
          <w:szCs w:val="20"/>
        </w:rPr>
        <w:t>: T</w:t>
      </w:r>
      <w:r w:rsidR="0015231E" w:rsidRPr="00AD4C0D">
        <w:rPr>
          <w:rFonts w:ascii="Arial" w:hAnsi="Arial" w:cs="Arial"/>
          <w:sz w:val="20"/>
          <w:szCs w:val="20"/>
        </w:rPr>
        <w:t xml:space="preserve">he dairy milk will be “sold” </w:t>
      </w:r>
      <w:r w:rsidR="003E0F41">
        <w:rPr>
          <w:rFonts w:ascii="Arial" w:hAnsi="Arial" w:cs="Arial"/>
          <w:sz w:val="20"/>
          <w:szCs w:val="20"/>
        </w:rPr>
        <w:t>i</w:t>
      </w:r>
      <w:r w:rsidR="0004644E">
        <w:rPr>
          <w:rFonts w:ascii="Arial" w:hAnsi="Arial" w:cs="Arial"/>
          <w:sz w:val="20"/>
          <w:szCs w:val="20"/>
        </w:rPr>
        <w:t xml:space="preserve">n </w:t>
      </w:r>
      <w:proofErr w:type="spellStart"/>
      <w:r w:rsidR="00E04F34">
        <w:rPr>
          <w:rFonts w:ascii="Arial" w:hAnsi="Arial" w:cs="Arial"/>
          <w:sz w:val="20"/>
          <w:szCs w:val="20"/>
        </w:rPr>
        <w:t>incraments</w:t>
      </w:r>
      <w:proofErr w:type="spellEnd"/>
      <w:r w:rsidR="0015231E" w:rsidRPr="00AD4C0D">
        <w:rPr>
          <w:rFonts w:ascii="Arial" w:hAnsi="Arial" w:cs="Arial"/>
          <w:sz w:val="20"/>
          <w:szCs w:val="20"/>
        </w:rPr>
        <w:t xml:space="preserve"> of $50.00 </w:t>
      </w:r>
      <w:r w:rsidR="00E04F34">
        <w:rPr>
          <w:rFonts w:ascii="Arial" w:hAnsi="Arial" w:cs="Arial"/>
          <w:sz w:val="20"/>
          <w:szCs w:val="20"/>
        </w:rPr>
        <w:t>it will be</w:t>
      </w:r>
      <w:r w:rsidR="0015231E" w:rsidRPr="00AD4C0D">
        <w:rPr>
          <w:rFonts w:ascii="Arial" w:hAnsi="Arial" w:cs="Arial"/>
          <w:sz w:val="20"/>
          <w:szCs w:val="20"/>
        </w:rPr>
        <w:t xml:space="preserve"> added to the </w:t>
      </w:r>
      <w:proofErr w:type="spellStart"/>
      <w:proofErr w:type="gramStart"/>
      <w:r w:rsidR="0015231E" w:rsidRPr="00AD4C0D">
        <w:rPr>
          <w:rFonts w:ascii="Arial" w:hAnsi="Arial" w:cs="Arial"/>
          <w:sz w:val="20"/>
          <w:szCs w:val="20"/>
        </w:rPr>
        <w:t>total</w:t>
      </w:r>
      <w:r w:rsidR="003E0F41">
        <w:rPr>
          <w:rFonts w:ascii="Arial" w:hAnsi="Arial" w:cs="Arial"/>
          <w:sz w:val="20"/>
          <w:szCs w:val="20"/>
        </w:rPr>
        <w:t>.</w:t>
      </w:r>
      <w:r w:rsidR="0015231E" w:rsidRPr="00AD4C0D">
        <w:rPr>
          <w:rFonts w:ascii="Arial" w:hAnsi="Arial" w:cs="Arial"/>
          <w:sz w:val="20"/>
          <w:szCs w:val="20"/>
        </w:rPr>
        <w:t>The</w:t>
      </w:r>
      <w:proofErr w:type="spellEnd"/>
      <w:proofErr w:type="gramEnd"/>
      <w:r w:rsidR="0015231E" w:rsidRPr="00AD4C0D">
        <w:rPr>
          <w:rFonts w:ascii="Arial" w:hAnsi="Arial" w:cs="Arial"/>
          <w:sz w:val="20"/>
          <w:szCs w:val="20"/>
        </w:rPr>
        <w:t xml:space="preserve"> money will </w:t>
      </w:r>
      <w:r w:rsidR="000D6621" w:rsidRPr="00AD4C0D">
        <w:rPr>
          <w:rFonts w:ascii="Arial" w:hAnsi="Arial" w:cs="Arial"/>
          <w:sz w:val="20"/>
          <w:szCs w:val="20"/>
        </w:rPr>
        <w:t xml:space="preserve">be divided between the dairy cattle members. </w:t>
      </w:r>
      <w:r w:rsidR="00C11638" w:rsidRPr="00AD4C0D">
        <w:rPr>
          <w:rFonts w:ascii="Arial" w:hAnsi="Arial" w:cs="Arial"/>
          <w:sz w:val="20"/>
          <w:szCs w:val="20"/>
        </w:rPr>
        <w:t xml:space="preserve"> Y</w:t>
      </w:r>
      <w:r w:rsidR="00C11638" w:rsidRPr="00AD4C0D">
        <w:rPr>
          <w:rFonts w:ascii="Arial" w:hAnsi="Arial" w:cs="Arial"/>
          <w:b/>
          <w:sz w:val="20"/>
          <w:szCs w:val="20"/>
        </w:rPr>
        <w:t>ou may place your bids at the registration table before the sale. All bidders will be recognized during the sale.</w:t>
      </w:r>
      <w:r w:rsidR="00E02CB6" w:rsidRPr="00AD4C0D">
        <w:rPr>
          <w:rFonts w:ascii="Arial" w:hAnsi="Arial" w:cs="Arial"/>
          <w:b/>
          <w:sz w:val="20"/>
          <w:szCs w:val="20"/>
        </w:rPr>
        <w:t xml:space="preserve">  </w:t>
      </w:r>
    </w:p>
    <w:p w14:paraId="028F7352" w14:textId="5447CB88" w:rsidR="000D6621" w:rsidRPr="00AD4C0D" w:rsidRDefault="000D6621" w:rsidP="00193A9A">
      <w:pPr>
        <w:pStyle w:val="BodyText"/>
        <w:spacing w:line="249" w:lineRule="auto"/>
        <w:ind w:left="647" w:right="101" w:firstLine="719"/>
        <w:rPr>
          <w:rFonts w:ascii="Arial" w:hAnsi="Arial" w:cs="Arial"/>
        </w:rPr>
      </w:pPr>
    </w:p>
    <w:p w14:paraId="615809D5" w14:textId="4D09DCBF" w:rsidR="000D6621" w:rsidRDefault="00966993" w:rsidP="00AD4C0D">
      <w:pPr>
        <w:pStyle w:val="BodyText"/>
        <w:spacing w:line="249" w:lineRule="auto"/>
        <w:ind w:left="647" w:right="101"/>
        <w:rPr>
          <w:rFonts w:ascii="Arial" w:hAnsi="Arial" w:cs="Arial"/>
        </w:rPr>
      </w:pPr>
      <w:r w:rsidRPr="005E62A7">
        <w:rPr>
          <w:rFonts w:ascii="Arial" w:hAnsi="Arial" w:cs="Arial"/>
          <w:b/>
          <w:bCs/>
          <w:u w:val="single"/>
        </w:rPr>
        <w:t>Scholarship Fund</w:t>
      </w:r>
      <w:r>
        <w:rPr>
          <w:rFonts w:ascii="Arial" w:hAnsi="Arial" w:cs="Arial"/>
        </w:rPr>
        <w:t>: T</w:t>
      </w:r>
      <w:r w:rsidR="000D6621" w:rsidRPr="00E02CB6">
        <w:rPr>
          <w:rFonts w:ascii="Arial" w:hAnsi="Arial" w:cs="Arial"/>
        </w:rPr>
        <w:t>he sale committee will accept donations on behalf of the Nikki Schaub Scholarship Fund.</w:t>
      </w:r>
      <w:r w:rsidR="00C11638" w:rsidRPr="00E02CB6">
        <w:rPr>
          <w:rFonts w:ascii="Arial" w:hAnsi="Arial" w:cs="Arial"/>
        </w:rPr>
        <w:t xml:space="preserve"> </w:t>
      </w:r>
    </w:p>
    <w:p w14:paraId="0E666DEC" w14:textId="0A93A4BE" w:rsidR="0016480E" w:rsidRDefault="0016480E" w:rsidP="00AD4C0D">
      <w:pPr>
        <w:pStyle w:val="BodyText"/>
        <w:spacing w:line="249" w:lineRule="auto"/>
        <w:ind w:left="647" w:right="101"/>
        <w:rPr>
          <w:rFonts w:ascii="Arial" w:hAnsi="Arial" w:cs="Arial"/>
          <w:i/>
          <w:iCs/>
          <w:color w:val="00B050"/>
        </w:rPr>
      </w:pPr>
    </w:p>
    <w:p w14:paraId="5D23D4BA" w14:textId="318E0F28" w:rsidR="0016480E" w:rsidRDefault="0016480E" w:rsidP="00AD4C0D">
      <w:pPr>
        <w:pStyle w:val="BodyText"/>
        <w:spacing w:line="249" w:lineRule="auto"/>
        <w:ind w:left="647" w:right="101"/>
        <w:rPr>
          <w:rFonts w:ascii="Arial" w:hAnsi="Arial" w:cs="Arial"/>
          <w:b/>
          <w:iCs/>
        </w:rPr>
      </w:pPr>
      <w:r w:rsidRPr="005E62A7">
        <w:rPr>
          <w:rFonts w:ascii="Arial" w:hAnsi="Arial" w:cs="Arial"/>
          <w:b/>
          <w:iCs/>
          <w:u w:val="single"/>
        </w:rPr>
        <w:t>Boost Up Fund</w:t>
      </w:r>
      <w:r w:rsidRPr="0016480E">
        <w:rPr>
          <w:rFonts w:ascii="Arial" w:hAnsi="Arial" w:cs="Arial"/>
          <w:b/>
          <w:iCs/>
        </w:rPr>
        <w:t xml:space="preserve">: </w:t>
      </w:r>
      <w:r>
        <w:rPr>
          <w:rFonts w:ascii="Arial" w:hAnsi="Arial" w:cs="Arial"/>
          <w:b/>
          <w:iCs/>
        </w:rPr>
        <w:t>This fund was started in 2022 to help ou</w:t>
      </w:r>
      <w:r w:rsidR="005E62A7">
        <w:rPr>
          <w:rFonts w:ascii="Arial" w:hAnsi="Arial" w:cs="Arial"/>
          <w:b/>
          <w:iCs/>
        </w:rPr>
        <w:t>t exhibitors that have low bids at the end of the auction</w:t>
      </w:r>
      <w:r w:rsidR="00C938F4">
        <w:rPr>
          <w:rFonts w:ascii="Arial" w:hAnsi="Arial" w:cs="Arial"/>
          <w:b/>
          <w:iCs/>
        </w:rPr>
        <w:t>.</w:t>
      </w:r>
      <w:r w:rsidR="005E62A7">
        <w:rPr>
          <w:rFonts w:ascii="Arial" w:hAnsi="Arial" w:cs="Arial"/>
          <w:b/>
          <w:iCs/>
        </w:rPr>
        <w:t xml:space="preserve">  Last year we raised</w:t>
      </w:r>
      <w:r w:rsidR="00715845">
        <w:rPr>
          <w:rFonts w:ascii="Arial" w:hAnsi="Arial" w:cs="Arial"/>
          <w:b/>
          <w:iCs/>
        </w:rPr>
        <w:t xml:space="preserve"> $</w:t>
      </w:r>
      <w:r w:rsidR="006C76AA">
        <w:rPr>
          <w:rFonts w:ascii="Arial" w:hAnsi="Arial" w:cs="Arial"/>
          <w:b/>
          <w:iCs/>
        </w:rPr>
        <w:t>10,418</w:t>
      </w:r>
      <w:r w:rsidR="005E62A7">
        <w:rPr>
          <w:rFonts w:ascii="Arial" w:hAnsi="Arial" w:cs="Arial"/>
          <w:b/>
          <w:iCs/>
        </w:rPr>
        <w:t xml:space="preserve"> for this fund with 100% being </w:t>
      </w:r>
      <w:proofErr w:type="gramStart"/>
      <w:r w:rsidR="005E62A7">
        <w:rPr>
          <w:rFonts w:ascii="Arial" w:hAnsi="Arial" w:cs="Arial"/>
          <w:b/>
          <w:iCs/>
        </w:rPr>
        <w:t>disbursed out</w:t>
      </w:r>
      <w:proofErr w:type="gramEnd"/>
      <w:r w:rsidR="005E62A7">
        <w:rPr>
          <w:rFonts w:ascii="Arial" w:hAnsi="Arial" w:cs="Arial"/>
          <w:b/>
          <w:iCs/>
        </w:rPr>
        <w:t xml:space="preserve"> to low bid exhibitors.  Sale Committee designates which exhibitors receive boost up funds.  Donations are appreciated from buyers to help those that need an extra boost.  With the help of this fund, the minimum an exhibitor received was $</w:t>
      </w:r>
      <w:r w:rsidR="006C76AA">
        <w:rPr>
          <w:rFonts w:ascii="Arial" w:hAnsi="Arial" w:cs="Arial"/>
          <w:b/>
          <w:iCs/>
        </w:rPr>
        <w:t>565</w:t>
      </w:r>
      <w:r w:rsidR="005E62A7">
        <w:rPr>
          <w:rFonts w:ascii="Arial" w:hAnsi="Arial" w:cs="Arial"/>
          <w:b/>
          <w:iCs/>
        </w:rPr>
        <w:t xml:space="preserve">. </w:t>
      </w:r>
      <w:r w:rsidR="00B57F27">
        <w:rPr>
          <w:rFonts w:ascii="Arial" w:hAnsi="Arial" w:cs="Arial"/>
          <w:b/>
          <w:iCs/>
        </w:rPr>
        <w:t>Helping 51 kids.</w:t>
      </w:r>
      <w:r w:rsidR="005E62A7">
        <w:rPr>
          <w:rFonts w:ascii="Arial" w:hAnsi="Arial" w:cs="Arial"/>
          <w:b/>
          <w:iCs/>
        </w:rPr>
        <w:t xml:space="preserve"> Please help us in supporting this fund in person or online with the </w:t>
      </w:r>
      <w:proofErr w:type="gramStart"/>
      <w:r w:rsidR="005E62A7">
        <w:rPr>
          <w:rFonts w:ascii="Arial" w:hAnsi="Arial" w:cs="Arial"/>
          <w:b/>
          <w:iCs/>
        </w:rPr>
        <w:t>exhibitor</w:t>
      </w:r>
      <w:proofErr w:type="gramEnd"/>
      <w:r w:rsidR="005E62A7">
        <w:rPr>
          <w:rFonts w:ascii="Arial" w:hAnsi="Arial" w:cs="Arial"/>
          <w:b/>
          <w:iCs/>
        </w:rPr>
        <w:t xml:space="preserve"> name being “Boost Up Fund”. </w:t>
      </w:r>
    </w:p>
    <w:p w14:paraId="6B5B95D5" w14:textId="77777777" w:rsidR="00D8511A" w:rsidRDefault="00D8511A" w:rsidP="00AD4C0D">
      <w:pPr>
        <w:pStyle w:val="BodyText"/>
        <w:spacing w:line="249" w:lineRule="auto"/>
        <w:ind w:left="647" w:right="101"/>
        <w:rPr>
          <w:rFonts w:ascii="Arial" w:hAnsi="Arial" w:cs="Arial"/>
          <w:b/>
          <w:iCs/>
        </w:rPr>
      </w:pPr>
    </w:p>
    <w:p w14:paraId="33741906" w14:textId="5DAF5A7C" w:rsidR="00D8511A" w:rsidRDefault="00E0650B" w:rsidP="00193A9A">
      <w:pPr>
        <w:pStyle w:val="BodyText"/>
        <w:rPr>
          <w:rFonts w:ascii="Arial" w:hAnsi="Arial" w:cs="Arial"/>
        </w:rPr>
      </w:pPr>
      <w:r>
        <w:rPr>
          <w:rFonts w:ascii="Arial" w:hAnsi="Arial" w:cs="Arial"/>
          <w:color w:val="7030A0"/>
          <w:sz w:val="21"/>
        </w:rPr>
        <w:t xml:space="preserve">           </w:t>
      </w:r>
      <w:r w:rsidR="00D8511A" w:rsidRPr="00D8511A">
        <w:rPr>
          <w:rFonts w:ascii="Arial" w:hAnsi="Arial" w:cs="Arial"/>
          <w:b/>
          <w:bCs/>
          <w:color w:val="FF0000"/>
          <w:highlight w:val="yellow"/>
          <w:u w:val="single"/>
        </w:rPr>
        <w:t>Buyer's</w:t>
      </w:r>
      <w:r w:rsidR="00D8511A" w:rsidRPr="00D8511A">
        <w:rPr>
          <w:rFonts w:ascii="Arial" w:hAnsi="Arial" w:cs="Arial"/>
          <w:b/>
          <w:bCs/>
          <w:highlight w:val="yellow"/>
          <w:u w:val="single"/>
        </w:rPr>
        <w:t xml:space="preserve"> </w:t>
      </w:r>
      <w:r w:rsidR="00D8511A" w:rsidRPr="00D8511A">
        <w:rPr>
          <w:rFonts w:ascii="Arial" w:hAnsi="Arial" w:cs="Arial"/>
          <w:b/>
          <w:bCs/>
          <w:color w:val="FF0000"/>
          <w:highlight w:val="yellow"/>
          <w:u w:val="single"/>
        </w:rPr>
        <w:t>Numbe</w:t>
      </w:r>
      <w:r w:rsidR="00D8511A" w:rsidRPr="00285C6B">
        <w:rPr>
          <w:rFonts w:ascii="Arial" w:hAnsi="Arial" w:cs="Arial"/>
          <w:b/>
          <w:bCs/>
          <w:color w:val="FF0000"/>
          <w:highlight w:val="yellow"/>
          <w:u w:val="single"/>
        </w:rPr>
        <w:t>rs</w:t>
      </w:r>
      <w:r w:rsidR="00D8511A" w:rsidRPr="00285C6B">
        <w:rPr>
          <w:rFonts w:ascii="Arial" w:hAnsi="Arial" w:cs="Arial"/>
          <w:b/>
          <w:bCs/>
        </w:rPr>
        <w:t>:</w:t>
      </w:r>
      <w:r w:rsidR="00D8511A" w:rsidRPr="00285C6B">
        <w:rPr>
          <w:rFonts w:ascii="Arial" w:hAnsi="Arial" w:cs="Arial"/>
        </w:rPr>
        <w:t xml:space="preserve"> </w:t>
      </w:r>
      <w:r w:rsidR="008A1A79" w:rsidRPr="00285C6B">
        <w:rPr>
          <w:rFonts w:ascii="Arial" w:hAnsi="Arial" w:cs="Arial"/>
          <w:u w:val="single"/>
        </w:rPr>
        <w:t xml:space="preserve">Can be picked up all week </w:t>
      </w:r>
      <w:r w:rsidR="00E95724" w:rsidRPr="00285C6B">
        <w:rPr>
          <w:rFonts w:ascii="Arial" w:hAnsi="Arial" w:cs="Arial"/>
          <w:u w:val="single"/>
        </w:rPr>
        <w:t>in the sales office during hours</w:t>
      </w:r>
    </w:p>
    <w:p w14:paraId="6AA82E5F" w14:textId="06CFD1AB" w:rsidR="00193A9A" w:rsidRPr="00E02CB6" w:rsidRDefault="00E0650B" w:rsidP="00193A9A">
      <w:pPr>
        <w:pStyle w:val="BodyText"/>
        <w:rPr>
          <w:rFonts w:ascii="Arial" w:hAnsi="Arial" w:cs="Arial"/>
          <w:color w:val="7030A0"/>
          <w:sz w:val="21"/>
        </w:rPr>
      </w:pPr>
      <w:r w:rsidRPr="00E0650B">
        <w:rPr>
          <w:noProof/>
        </w:rPr>
        <w:drawing>
          <wp:inline distT="0" distB="0" distL="0" distR="0" wp14:anchorId="2E62D035" wp14:editId="4107F8EB">
            <wp:extent cx="6858000" cy="609600"/>
            <wp:effectExtent l="0" t="0" r="0" b="0"/>
            <wp:docPr id="711727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0" cy="609600"/>
                    </a:xfrm>
                    <a:prstGeom prst="rect">
                      <a:avLst/>
                    </a:prstGeom>
                    <a:noFill/>
                    <a:ln>
                      <a:noFill/>
                    </a:ln>
                  </pic:spPr>
                </pic:pic>
              </a:graphicData>
            </a:graphic>
          </wp:inline>
        </w:drawing>
      </w:r>
    </w:p>
    <w:p w14:paraId="4EB06B67" w14:textId="7C4AEC78" w:rsidR="00193A9A" w:rsidRDefault="00AD4C0D" w:rsidP="00553EE9">
      <w:pPr>
        <w:pStyle w:val="BodyText"/>
        <w:spacing w:line="249" w:lineRule="auto"/>
        <w:ind w:left="648" w:right="109"/>
        <w:rPr>
          <w:rFonts w:ascii="Arial" w:hAnsi="Arial" w:cs="Arial"/>
        </w:rPr>
      </w:pPr>
      <w:r>
        <w:rPr>
          <w:rFonts w:ascii="Arial" w:hAnsi="Arial" w:cs="Arial"/>
          <w:b/>
          <w:bCs/>
          <w:u w:val="single"/>
        </w:rPr>
        <w:lastRenderedPageBreak/>
        <w:t>B</w:t>
      </w:r>
      <w:r w:rsidR="00193A9A" w:rsidRPr="00AD4C0D">
        <w:rPr>
          <w:rFonts w:ascii="Arial" w:hAnsi="Arial" w:cs="Arial"/>
          <w:b/>
          <w:bCs/>
          <w:u w:val="single"/>
        </w:rPr>
        <w:t xml:space="preserve">uyer's </w:t>
      </w:r>
      <w:r>
        <w:rPr>
          <w:rFonts w:ascii="Arial" w:hAnsi="Arial" w:cs="Arial"/>
          <w:b/>
          <w:bCs/>
          <w:u w:val="single"/>
        </w:rPr>
        <w:t>N</w:t>
      </w:r>
      <w:r w:rsidR="00193A9A" w:rsidRPr="00AD4C0D">
        <w:rPr>
          <w:rFonts w:ascii="Arial" w:hAnsi="Arial" w:cs="Arial"/>
          <w:b/>
          <w:bCs/>
          <w:u w:val="single"/>
        </w:rPr>
        <w:t>umber</w:t>
      </w:r>
      <w:r>
        <w:rPr>
          <w:rFonts w:ascii="Arial" w:hAnsi="Arial" w:cs="Arial"/>
          <w:b/>
          <w:bCs/>
          <w:u w:val="single"/>
        </w:rPr>
        <w:t>:</w:t>
      </w:r>
      <w:r w:rsidR="00193A9A" w:rsidRPr="00E02CB6">
        <w:rPr>
          <w:rFonts w:ascii="Arial" w:hAnsi="Arial" w:cs="Arial"/>
        </w:rPr>
        <w:t xml:space="preserve"> The buyer's registration card will be available at the registration desk before the sale, located in Piehl Family Arena. Registration for buyer's numbers will begin at 7:30 a.m. on Friday and 7:30 a.m. on Saturday. Simply check your information on the card for accuracy and turn it in at the registration desk for a buyer's number. If you want to bid and will not be at the sale, </w:t>
      </w:r>
      <w:r w:rsidR="00686E56" w:rsidRPr="00E02CB6">
        <w:rPr>
          <w:rFonts w:ascii="Arial" w:hAnsi="Arial" w:cs="Arial"/>
        </w:rPr>
        <w:t>we suggest you do add-ons thru online bidding or</w:t>
      </w:r>
      <w:r w:rsidR="00C11638" w:rsidRPr="00E02CB6">
        <w:rPr>
          <w:rFonts w:ascii="Arial" w:hAnsi="Arial" w:cs="Arial"/>
        </w:rPr>
        <w:t xml:space="preserve"> </w:t>
      </w:r>
      <w:r w:rsidR="00193A9A" w:rsidRPr="00E02CB6">
        <w:rPr>
          <w:rFonts w:ascii="Arial" w:hAnsi="Arial" w:cs="Arial"/>
        </w:rPr>
        <w:t>give the buyer's information to whoever will be bidding for you so that they can get a number in your name. The buyer's number helps to move the sale along and gives each buyer appropriate recognition. Your help in getting this information is greatly appreciated.</w:t>
      </w:r>
      <w:r w:rsidR="00686E56" w:rsidRPr="00E02CB6">
        <w:rPr>
          <w:rFonts w:ascii="Arial" w:hAnsi="Arial" w:cs="Arial"/>
        </w:rPr>
        <w:t xml:space="preserve">  Complete payment information is needed for another buyer to bid on your behalf. </w:t>
      </w:r>
    </w:p>
    <w:p w14:paraId="08A9EB46" w14:textId="77777777" w:rsidR="00553EE9" w:rsidRPr="00E02CB6" w:rsidRDefault="00553EE9" w:rsidP="00553EE9">
      <w:pPr>
        <w:pStyle w:val="BodyText"/>
        <w:spacing w:line="249" w:lineRule="auto"/>
        <w:ind w:left="648" w:right="109"/>
        <w:rPr>
          <w:rFonts w:ascii="Arial" w:hAnsi="Arial" w:cs="Arial"/>
          <w:sz w:val="21"/>
        </w:rPr>
      </w:pPr>
    </w:p>
    <w:p w14:paraId="61153A03" w14:textId="602242C3" w:rsidR="00193A9A" w:rsidRPr="00E02CB6" w:rsidRDefault="00193A9A" w:rsidP="00AD4C0D">
      <w:pPr>
        <w:pStyle w:val="BodyText"/>
        <w:spacing w:line="249" w:lineRule="auto"/>
        <w:ind w:left="648" w:right="105"/>
        <w:rPr>
          <w:rFonts w:ascii="Arial" w:hAnsi="Arial" w:cs="Arial"/>
        </w:rPr>
      </w:pPr>
      <w:r w:rsidRPr="00E02CB6">
        <w:rPr>
          <w:rFonts w:ascii="Arial" w:hAnsi="Arial" w:cs="Arial"/>
        </w:rPr>
        <w:t>When the competitive bidding is completed on an animal in the ring, those bidders will be recognized</w:t>
      </w:r>
      <w:r w:rsidRPr="00E02CB6">
        <w:rPr>
          <w:rFonts w:ascii="Arial" w:hAnsi="Arial" w:cs="Arial"/>
          <w:b/>
        </w:rPr>
        <w:t xml:space="preserve">. Buyer number and name only will be announced, no “advertisements” will be read in the sale ring. </w:t>
      </w:r>
      <w:r w:rsidRPr="00E02CB6">
        <w:rPr>
          <w:rFonts w:ascii="Arial" w:hAnsi="Arial" w:cs="Arial"/>
        </w:rPr>
        <w:t xml:space="preserve">Bidders wishing to add an additional amount to an exhibitor’s premium after the competitive bidding is done, must do so at the Sale Committee office. “Add on” bids will not be accepted in the ring, nor will those bidders be recognized in the ring. These bidders will be shared with the appropriate exhibitor. </w:t>
      </w:r>
      <w:r w:rsidRPr="00E02CB6">
        <w:rPr>
          <w:rFonts w:ascii="Arial" w:hAnsi="Arial" w:cs="Arial"/>
          <w:b/>
        </w:rPr>
        <w:t xml:space="preserve">The only exception </w:t>
      </w:r>
      <w:r w:rsidRPr="00E02CB6">
        <w:rPr>
          <w:rFonts w:ascii="Arial" w:hAnsi="Arial" w:cs="Arial"/>
        </w:rPr>
        <w:t>to this policy is a bidder who raises all bids for a specific species (for example – raising all rabbit bids to a minimum of $250). This bid would be accepted and recognized in the ring.</w:t>
      </w:r>
    </w:p>
    <w:p w14:paraId="1D681F90" w14:textId="3E8FA04B" w:rsidR="004A76E8" w:rsidRPr="00E02CB6" w:rsidRDefault="004A76E8" w:rsidP="00193A9A">
      <w:pPr>
        <w:pStyle w:val="BodyText"/>
        <w:spacing w:line="249" w:lineRule="auto"/>
        <w:ind w:left="648" w:right="105" w:firstLine="720"/>
        <w:rPr>
          <w:rFonts w:ascii="Arial" w:hAnsi="Arial" w:cs="Arial"/>
        </w:rPr>
      </w:pPr>
    </w:p>
    <w:p w14:paraId="270533F1" w14:textId="29C4E8BE" w:rsidR="004A76E8" w:rsidRPr="00E02CB6" w:rsidRDefault="004A76E8" w:rsidP="00AD4C0D">
      <w:pPr>
        <w:pStyle w:val="BodyText"/>
        <w:spacing w:line="249" w:lineRule="auto"/>
        <w:ind w:right="105" w:firstLine="647"/>
        <w:rPr>
          <w:rFonts w:ascii="Arial" w:hAnsi="Arial" w:cs="Arial"/>
        </w:rPr>
      </w:pPr>
      <w:r w:rsidRPr="00E02CB6">
        <w:rPr>
          <w:rFonts w:ascii="Arial" w:hAnsi="Arial" w:cs="Arial"/>
        </w:rPr>
        <w:t xml:space="preserve">Sale Committee has bidder sheets for each animal purchased. The bidder sheet will need to be signed. </w:t>
      </w:r>
    </w:p>
    <w:p w14:paraId="065F7F01" w14:textId="77777777" w:rsidR="00193A9A" w:rsidRPr="00E02CB6" w:rsidRDefault="00193A9A" w:rsidP="00193A9A">
      <w:pPr>
        <w:pStyle w:val="BodyText"/>
        <w:spacing w:before="4"/>
        <w:rPr>
          <w:rFonts w:ascii="Arial" w:hAnsi="Arial" w:cs="Arial"/>
          <w:sz w:val="21"/>
        </w:rPr>
      </w:pPr>
    </w:p>
    <w:p w14:paraId="608638B5" w14:textId="2BE6341E" w:rsidR="00193A9A" w:rsidRPr="00E02CB6" w:rsidRDefault="00193A9A" w:rsidP="00AD4C0D">
      <w:pPr>
        <w:pStyle w:val="BodyText"/>
        <w:spacing w:line="249" w:lineRule="auto"/>
        <w:ind w:left="647" w:right="313"/>
        <w:rPr>
          <w:rFonts w:ascii="Arial" w:hAnsi="Arial" w:cs="Arial"/>
        </w:rPr>
      </w:pPr>
      <w:r w:rsidRPr="007B1C54">
        <w:rPr>
          <w:rFonts w:ascii="Arial" w:hAnsi="Arial" w:cs="Arial"/>
          <w:color w:val="FF0000"/>
        </w:rPr>
        <w:t>All market animals shown in the Auglaize County Junior Fair</w:t>
      </w:r>
      <w:r w:rsidR="00966993" w:rsidRPr="007B1C54">
        <w:rPr>
          <w:rFonts w:ascii="Arial" w:hAnsi="Arial" w:cs="Arial"/>
          <w:color w:val="FF0000"/>
        </w:rPr>
        <w:t xml:space="preserve"> Sale</w:t>
      </w:r>
      <w:r w:rsidRPr="007B1C54">
        <w:rPr>
          <w:rFonts w:ascii="Arial" w:hAnsi="Arial" w:cs="Arial"/>
          <w:color w:val="FF0000"/>
        </w:rPr>
        <w:t xml:space="preserve"> will be sent to harvest, no exceptions. The </w:t>
      </w:r>
      <w:r w:rsidR="00966993" w:rsidRPr="007B1C54">
        <w:rPr>
          <w:rFonts w:ascii="Arial" w:hAnsi="Arial" w:cs="Arial"/>
          <w:color w:val="FF0000"/>
        </w:rPr>
        <w:t>sale is</w:t>
      </w:r>
      <w:r w:rsidRPr="007B1C54">
        <w:rPr>
          <w:rFonts w:ascii="Arial" w:hAnsi="Arial" w:cs="Arial"/>
          <w:color w:val="FF0000"/>
        </w:rPr>
        <w:t xml:space="preserve"> completely terminal. Hogs and poultry will be removed from the fairgrounds prior to the sale</w:t>
      </w:r>
      <w:r w:rsidR="001A532F" w:rsidRPr="007B1C54">
        <w:rPr>
          <w:rFonts w:ascii="Arial" w:hAnsi="Arial" w:cs="Arial"/>
          <w:color w:val="FF0000"/>
        </w:rPr>
        <w:t xml:space="preserve">. For all animals, there is no customer harvesting. </w:t>
      </w:r>
      <w:r w:rsidRPr="007B1C54">
        <w:rPr>
          <w:rFonts w:ascii="Arial" w:hAnsi="Arial" w:cs="Arial"/>
          <w:color w:val="FF0000"/>
        </w:rPr>
        <w:t xml:space="preserve"> Exhibitors will still be present in the sale ring for these species</w:t>
      </w:r>
      <w:r w:rsidRPr="00E02CB6">
        <w:rPr>
          <w:rFonts w:ascii="Arial" w:hAnsi="Arial" w:cs="Arial"/>
        </w:rPr>
        <w:t xml:space="preserve">. </w:t>
      </w:r>
    </w:p>
    <w:p w14:paraId="1794A617" w14:textId="77777777" w:rsidR="00193A9A" w:rsidRPr="00E02CB6" w:rsidRDefault="00193A9A" w:rsidP="00193A9A">
      <w:pPr>
        <w:pStyle w:val="BodyText"/>
        <w:spacing w:before="2"/>
        <w:rPr>
          <w:rFonts w:ascii="Arial" w:hAnsi="Arial" w:cs="Arial"/>
          <w:sz w:val="21"/>
        </w:rPr>
      </w:pPr>
    </w:p>
    <w:p w14:paraId="3CB46ED0" w14:textId="19AF7775" w:rsidR="00193A9A" w:rsidRPr="00E02CB6" w:rsidRDefault="00193A9A" w:rsidP="00AD4C0D">
      <w:pPr>
        <w:pStyle w:val="BodyText"/>
        <w:spacing w:line="249" w:lineRule="auto"/>
        <w:ind w:left="648" w:right="192"/>
        <w:rPr>
          <w:rFonts w:ascii="Arial" w:hAnsi="Arial" w:cs="Arial"/>
          <w:sz w:val="21"/>
        </w:rPr>
      </w:pPr>
      <w:r w:rsidRPr="00E02CB6">
        <w:rPr>
          <w:rFonts w:ascii="Arial" w:hAnsi="Arial" w:cs="Arial"/>
          <w:b/>
        </w:rPr>
        <w:t xml:space="preserve">Special note to buyers of poultry: </w:t>
      </w:r>
      <w:r w:rsidRPr="00E02CB6">
        <w:rPr>
          <w:rFonts w:ascii="Arial" w:hAnsi="Arial" w:cs="Arial"/>
        </w:rPr>
        <w:t xml:space="preserve">We will </w:t>
      </w:r>
      <w:r w:rsidRPr="00E02CB6">
        <w:rPr>
          <w:rFonts w:ascii="Arial" w:hAnsi="Arial" w:cs="Arial"/>
          <w:b/>
          <w:u w:val="single"/>
        </w:rPr>
        <w:t>not</w:t>
      </w:r>
      <w:r w:rsidRPr="00E02CB6">
        <w:rPr>
          <w:rFonts w:ascii="Arial" w:hAnsi="Arial" w:cs="Arial"/>
          <w:b/>
        </w:rPr>
        <w:t xml:space="preserve"> </w:t>
      </w:r>
      <w:r w:rsidRPr="00E02CB6">
        <w:rPr>
          <w:rFonts w:ascii="Arial" w:hAnsi="Arial" w:cs="Arial"/>
        </w:rPr>
        <w:t>have a packer bid for the market broilers</w:t>
      </w:r>
      <w:r w:rsidR="001A532F" w:rsidRPr="00E02CB6">
        <w:rPr>
          <w:rFonts w:ascii="Arial" w:hAnsi="Arial" w:cs="Arial"/>
        </w:rPr>
        <w:t xml:space="preserve">. </w:t>
      </w:r>
      <w:r w:rsidRPr="00E02CB6">
        <w:rPr>
          <w:rFonts w:ascii="Arial" w:hAnsi="Arial" w:cs="Arial"/>
        </w:rPr>
        <w:t xml:space="preserve">members will receive only this premium bid, there will be no value placed on the animal. The meat will be processed and donated to local food pantries. As a sale buyer, you will pay the premium bid. </w:t>
      </w:r>
    </w:p>
    <w:p w14:paraId="710BECB7" w14:textId="77777777" w:rsidR="00193A9A" w:rsidRPr="00E02CB6" w:rsidRDefault="00193A9A" w:rsidP="00193A9A">
      <w:pPr>
        <w:spacing w:line="249" w:lineRule="auto"/>
        <w:ind w:left="647" w:right="114" w:firstLine="719"/>
        <w:rPr>
          <w:rFonts w:ascii="Arial" w:hAnsi="Arial" w:cs="Arial"/>
          <w:b/>
          <w:sz w:val="20"/>
        </w:rPr>
      </w:pPr>
    </w:p>
    <w:p w14:paraId="7185096F" w14:textId="68E7C731" w:rsidR="00193A9A" w:rsidRPr="005E62A7" w:rsidRDefault="00193A9A" w:rsidP="00AD4C0D">
      <w:pPr>
        <w:spacing w:line="249" w:lineRule="auto"/>
        <w:ind w:left="647" w:right="114"/>
        <w:rPr>
          <w:rFonts w:ascii="Arial" w:hAnsi="Arial" w:cs="Arial"/>
          <w:sz w:val="20"/>
        </w:rPr>
      </w:pPr>
      <w:r w:rsidRPr="005E62A7">
        <w:rPr>
          <w:rFonts w:ascii="Arial" w:hAnsi="Arial" w:cs="Arial"/>
          <w:b/>
          <w:sz w:val="20"/>
          <w:u w:val="single"/>
        </w:rPr>
        <w:t>GRAND AND RESERVE CHAMPIONS</w:t>
      </w:r>
      <w:r w:rsidRPr="00E02CB6">
        <w:rPr>
          <w:rFonts w:ascii="Arial" w:hAnsi="Arial" w:cs="Arial"/>
          <w:b/>
          <w:sz w:val="20"/>
        </w:rPr>
        <w:t xml:space="preserve"> - Grand and Reserve Champion market animals will be harvested and used in a carcass review program</w:t>
      </w:r>
      <w:r w:rsidRPr="00E02CB6">
        <w:rPr>
          <w:rFonts w:ascii="Arial" w:hAnsi="Arial" w:cs="Arial"/>
          <w:sz w:val="20"/>
        </w:rPr>
        <w:t>. Rabbit</w:t>
      </w:r>
      <w:r w:rsidR="001A532F" w:rsidRPr="00E02CB6">
        <w:rPr>
          <w:rFonts w:ascii="Arial" w:hAnsi="Arial" w:cs="Arial"/>
          <w:sz w:val="20"/>
        </w:rPr>
        <w:t xml:space="preserve"> and </w:t>
      </w:r>
      <w:r w:rsidRPr="00E02CB6">
        <w:rPr>
          <w:rFonts w:ascii="Arial" w:hAnsi="Arial" w:cs="Arial"/>
          <w:sz w:val="20"/>
        </w:rPr>
        <w:t>poultry carcasses will not be reviewed. This program is designed to educate members about the total livestock project - from hoof to table. This review giv</w:t>
      </w:r>
      <w:r w:rsidR="009032E1" w:rsidRPr="00E02CB6">
        <w:rPr>
          <w:rFonts w:ascii="Arial" w:hAnsi="Arial" w:cs="Arial"/>
          <w:sz w:val="20"/>
        </w:rPr>
        <w:t>e</w:t>
      </w:r>
      <w:r w:rsidRPr="00E02CB6">
        <w:rPr>
          <w:rFonts w:ascii="Arial" w:hAnsi="Arial" w:cs="Arial"/>
          <w:sz w:val="20"/>
        </w:rPr>
        <w:t xml:space="preserve">s the members a chance to see how a champion animal carcass is evaluated and graded. The review will be held Wednesday, </w:t>
      </w:r>
      <w:r w:rsidRPr="005E62A7">
        <w:rPr>
          <w:rFonts w:ascii="Arial" w:hAnsi="Arial" w:cs="Arial"/>
          <w:sz w:val="20"/>
        </w:rPr>
        <w:t>August</w:t>
      </w:r>
      <w:r w:rsidR="000D6621" w:rsidRPr="005E62A7">
        <w:rPr>
          <w:rFonts w:ascii="Arial" w:hAnsi="Arial" w:cs="Arial"/>
          <w:sz w:val="20"/>
        </w:rPr>
        <w:t xml:space="preserve"> </w:t>
      </w:r>
      <w:r w:rsidR="0054143B">
        <w:rPr>
          <w:rFonts w:ascii="Arial" w:hAnsi="Arial" w:cs="Arial"/>
          <w:sz w:val="20"/>
        </w:rPr>
        <w:t>7</w:t>
      </w:r>
      <w:r w:rsidR="009032E1" w:rsidRPr="005E62A7">
        <w:rPr>
          <w:rFonts w:ascii="Arial" w:hAnsi="Arial" w:cs="Arial"/>
          <w:sz w:val="20"/>
        </w:rPr>
        <w:t xml:space="preserve"> </w:t>
      </w:r>
      <w:r w:rsidR="000D6621" w:rsidRPr="005E62A7">
        <w:rPr>
          <w:rFonts w:ascii="Arial" w:hAnsi="Arial" w:cs="Arial"/>
          <w:sz w:val="20"/>
        </w:rPr>
        <w:t xml:space="preserve">at </w:t>
      </w:r>
      <w:r w:rsidRPr="005E62A7">
        <w:rPr>
          <w:rFonts w:ascii="Arial" w:hAnsi="Arial" w:cs="Arial"/>
          <w:sz w:val="20"/>
        </w:rPr>
        <w:t xml:space="preserve">7:00 p.m. at Kah Meats in Wapakoneta. </w:t>
      </w:r>
    </w:p>
    <w:p w14:paraId="17C7E954" w14:textId="77777777" w:rsidR="00193A9A" w:rsidRPr="00E02CB6" w:rsidRDefault="00193A9A" w:rsidP="00193A9A">
      <w:pPr>
        <w:pStyle w:val="BodyText"/>
        <w:spacing w:before="3"/>
        <w:rPr>
          <w:rFonts w:ascii="Arial" w:hAnsi="Arial" w:cs="Arial"/>
          <w:sz w:val="21"/>
        </w:rPr>
      </w:pPr>
    </w:p>
    <w:p w14:paraId="5FA92824" w14:textId="77777777" w:rsidR="00193A9A" w:rsidRPr="00E02CB6" w:rsidRDefault="00193A9A" w:rsidP="00D449F0">
      <w:pPr>
        <w:pStyle w:val="BodyText"/>
        <w:spacing w:line="249" w:lineRule="auto"/>
        <w:ind w:left="647" w:right="299"/>
        <w:rPr>
          <w:rFonts w:ascii="Arial" w:hAnsi="Arial" w:cs="Arial"/>
        </w:rPr>
      </w:pPr>
      <w:r w:rsidRPr="005E62A7">
        <w:rPr>
          <w:rFonts w:ascii="Arial" w:hAnsi="Arial" w:cs="Arial"/>
          <w:b/>
          <w:u w:val="single"/>
        </w:rPr>
        <w:t>ADVERTISEMENT</w:t>
      </w:r>
      <w:r w:rsidRPr="00E02CB6">
        <w:rPr>
          <w:rFonts w:ascii="Arial" w:hAnsi="Arial" w:cs="Arial"/>
          <w:b/>
        </w:rPr>
        <w:t xml:space="preserve">: </w:t>
      </w:r>
      <w:r w:rsidRPr="00E02CB6">
        <w:rPr>
          <w:rFonts w:ascii="Arial" w:hAnsi="Arial" w:cs="Arial"/>
        </w:rPr>
        <w:t>The names of all buyers will be announced from the auction ring. Each buyer will receive a placard to display in his/her place of business.</w:t>
      </w:r>
    </w:p>
    <w:p w14:paraId="7775E5B6" w14:textId="77777777" w:rsidR="00193A9A" w:rsidRPr="00E02CB6" w:rsidRDefault="00193A9A" w:rsidP="00193A9A">
      <w:pPr>
        <w:pStyle w:val="BodyText"/>
        <w:spacing w:before="1"/>
        <w:rPr>
          <w:rFonts w:ascii="Arial" w:hAnsi="Arial" w:cs="Arial"/>
          <w:sz w:val="21"/>
        </w:rPr>
      </w:pPr>
    </w:p>
    <w:p w14:paraId="00FA61E5" w14:textId="2276AECB" w:rsidR="00193A9A" w:rsidRDefault="00E02CB6" w:rsidP="00E02CB6">
      <w:pPr>
        <w:pStyle w:val="BodyText"/>
        <w:rPr>
          <w:rFonts w:ascii="Arial" w:hAnsi="Arial" w:cs="Arial"/>
        </w:rPr>
      </w:pPr>
      <w:r>
        <w:rPr>
          <w:rFonts w:ascii="Arial" w:hAnsi="Arial" w:cs="Arial"/>
        </w:rPr>
        <w:t xml:space="preserve">            Buyer’s lunch </w:t>
      </w:r>
      <w:r w:rsidR="00193A9A" w:rsidRPr="00E02CB6">
        <w:rPr>
          <w:rFonts w:ascii="Arial" w:hAnsi="Arial" w:cs="Arial"/>
        </w:rPr>
        <w:t xml:space="preserve"> provided courtesy of the Livestock Sale Commi</w:t>
      </w:r>
      <w:r>
        <w:rPr>
          <w:rFonts w:ascii="Arial" w:hAnsi="Arial" w:cs="Arial"/>
        </w:rPr>
        <w:t>ttee. Buyer's number needed for lunch.</w:t>
      </w:r>
    </w:p>
    <w:p w14:paraId="3E1C784A" w14:textId="653F80DA" w:rsidR="00D449F0" w:rsidRDefault="00D449F0" w:rsidP="00E02CB6">
      <w:pPr>
        <w:pStyle w:val="BodyText"/>
        <w:rPr>
          <w:rFonts w:ascii="Arial" w:hAnsi="Arial" w:cs="Arial"/>
        </w:rPr>
      </w:pPr>
    </w:p>
    <w:p w14:paraId="503F2075" w14:textId="3011D936" w:rsidR="00D449F0" w:rsidRPr="005E62A7" w:rsidRDefault="00D449F0" w:rsidP="00D449F0">
      <w:pPr>
        <w:pStyle w:val="BodyText"/>
        <w:ind w:left="648"/>
        <w:rPr>
          <w:rFonts w:ascii="Arial" w:hAnsi="Arial" w:cs="Arial"/>
          <w:color w:val="FF0000"/>
        </w:rPr>
      </w:pPr>
      <w:r w:rsidRPr="005E62A7">
        <w:rPr>
          <w:rFonts w:ascii="Arial" w:hAnsi="Arial" w:cs="Arial"/>
          <w:b/>
          <w:bCs/>
          <w:color w:val="FF0000"/>
        </w:rPr>
        <w:t>PAYMENT</w:t>
      </w:r>
      <w:r w:rsidRPr="005E62A7">
        <w:rPr>
          <w:rFonts w:ascii="Arial" w:hAnsi="Arial" w:cs="Arial"/>
          <w:color w:val="FF0000"/>
        </w:rPr>
        <w:t>: Checks should be made payable to: Auglaize Co. Jr. Fair Livestock Sale Committee. Payment is much  appreciated the week of fair. If you will not be paying during the fair, please visit the Sale Committee office to receive your total   invoice. Sale participants do not receive their checks until 100% of the buyers have paid.  Please help us reach our goal of paying the sale participants in a timely manner. We accept cash, check or credit cards. Credit card fees are paid by the buyer.  Payment can only be accepted at the sale committee office (</w:t>
      </w:r>
      <w:r w:rsidR="00F76499">
        <w:rPr>
          <w:rFonts w:ascii="Arial" w:hAnsi="Arial" w:cs="Arial"/>
          <w:color w:val="FF0000"/>
        </w:rPr>
        <w:t>Bambauer grain bin/Piehl arena</w:t>
      </w:r>
      <w:r w:rsidRPr="005E62A7">
        <w:rPr>
          <w:rFonts w:ascii="Arial" w:hAnsi="Arial" w:cs="Arial"/>
          <w:color w:val="FF0000"/>
        </w:rPr>
        <w:t>).</w:t>
      </w:r>
      <w:r w:rsidR="008045FB">
        <w:rPr>
          <w:rFonts w:ascii="Arial" w:hAnsi="Arial" w:cs="Arial"/>
          <w:color w:val="FF0000"/>
        </w:rPr>
        <w:t xml:space="preserve"> Please make sure you are sending to the PO Box at the top of this letter. </w:t>
      </w:r>
    </w:p>
    <w:p w14:paraId="208A3B86" w14:textId="77777777" w:rsidR="00193A9A" w:rsidRPr="005E62A7" w:rsidRDefault="00193A9A" w:rsidP="00193A9A">
      <w:pPr>
        <w:pStyle w:val="BodyText"/>
        <w:ind w:left="1367"/>
        <w:rPr>
          <w:rFonts w:ascii="Arial" w:hAnsi="Arial" w:cs="Arial"/>
          <w:color w:val="FF0000"/>
        </w:rPr>
      </w:pPr>
    </w:p>
    <w:p w14:paraId="202D438B" w14:textId="77777777" w:rsidR="008021BA" w:rsidRPr="00D449F0" w:rsidRDefault="008021BA" w:rsidP="000D6621">
      <w:pPr>
        <w:pStyle w:val="BodyText"/>
        <w:ind w:left="648"/>
        <w:rPr>
          <w:rFonts w:ascii="Arial" w:hAnsi="Arial" w:cs="Arial"/>
          <w:color w:val="FF3399"/>
        </w:rPr>
      </w:pPr>
    </w:p>
    <w:p w14:paraId="1366A794" w14:textId="62C75AB6" w:rsidR="00193A9A" w:rsidRPr="00276B55" w:rsidRDefault="008021BA" w:rsidP="00D449F0">
      <w:pPr>
        <w:pStyle w:val="BodyText"/>
        <w:ind w:left="648"/>
        <w:rPr>
          <w:rFonts w:ascii="Arial" w:hAnsi="Arial" w:cs="Arial"/>
          <w:b/>
          <w:i/>
          <w:color w:val="0066FF"/>
          <w:u w:val="single"/>
        </w:rPr>
      </w:pPr>
      <w:r w:rsidRPr="00276B55">
        <w:rPr>
          <w:rFonts w:ascii="Arial" w:hAnsi="Arial" w:cs="Arial"/>
          <w:b/>
          <w:i/>
          <w:color w:val="0066FF"/>
          <w:u w:val="single"/>
        </w:rPr>
        <w:t xml:space="preserve">DEADLINES:  Online add-on bids will close on Tuesday, August </w:t>
      </w:r>
      <w:r w:rsidR="00FF24B8">
        <w:rPr>
          <w:rFonts w:ascii="Arial" w:hAnsi="Arial" w:cs="Arial"/>
          <w:b/>
          <w:i/>
          <w:color w:val="0066FF"/>
          <w:u w:val="single"/>
        </w:rPr>
        <w:t>6</w:t>
      </w:r>
      <w:r w:rsidRPr="00276B55">
        <w:rPr>
          <w:rFonts w:ascii="Arial" w:hAnsi="Arial" w:cs="Arial"/>
          <w:b/>
          <w:i/>
          <w:color w:val="0066FF"/>
          <w:u w:val="single"/>
        </w:rPr>
        <w:t xml:space="preserve"> at noon.  No add-on bids will be received after that date. </w:t>
      </w:r>
      <w:r w:rsidR="001D5E52" w:rsidRPr="00276B55">
        <w:rPr>
          <w:rFonts w:ascii="Arial" w:hAnsi="Arial" w:cs="Arial"/>
          <w:b/>
          <w:i/>
          <w:color w:val="0066FF"/>
          <w:u w:val="single"/>
        </w:rPr>
        <w:t xml:space="preserve">Any open invoices after August 9 will be sent for payment. Payment for open invoices must be received to the sales committee </w:t>
      </w:r>
      <w:r w:rsidRPr="00276B55">
        <w:rPr>
          <w:rFonts w:ascii="Arial" w:hAnsi="Arial" w:cs="Arial"/>
          <w:b/>
          <w:i/>
          <w:color w:val="0066FF"/>
          <w:u w:val="single"/>
        </w:rPr>
        <w:t>by August 2</w:t>
      </w:r>
      <w:r w:rsidR="008045FB">
        <w:rPr>
          <w:rFonts w:ascii="Arial" w:hAnsi="Arial" w:cs="Arial"/>
          <w:b/>
          <w:i/>
          <w:color w:val="0066FF"/>
          <w:u w:val="single"/>
        </w:rPr>
        <w:t>6</w:t>
      </w:r>
      <w:r w:rsidRPr="00276B55">
        <w:rPr>
          <w:rFonts w:ascii="Arial" w:hAnsi="Arial" w:cs="Arial"/>
          <w:b/>
          <w:i/>
          <w:color w:val="0066FF"/>
          <w:u w:val="single"/>
        </w:rPr>
        <w:t>.  Any outstanding invoices on September 1</w:t>
      </w:r>
      <w:r w:rsidRPr="00276B55">
        <w:rPr>
          <w:rFonts w:ascii="Arial" w:hAnsi="Arial" w:cs="Arial"/>
          <w:b/>
          <w:i/>
          <w:color w:val="0066FF"/>
          <w:u w:val="single"/>
          <w:vertAlign w:val="superscript"/>
        </w:rPr>
        <w:t>st</w:t>
      </w:r>
      <w:r w:rsidRPr="00276B55">
        <w:rPr>
          <w:rFonts w:ascii="Arial" w:hAnsi="Arial" w:cs="Arial"/>
          <w:b/>
          <w:i/>
          <w:color w:val="0066FF"/>
          <w:u w:val="single"/>
        </w:rPr>
        <w:t xml:space="preserve"> will incur a 1% finance charge. </w:t>
      </w:r>
    </w:p>
    <w:p w14:paraId="64378A24" w14:textId="63D772F5" w:rsidR="00193A9A" w:rsidRDefault="00193A9A" w:rsidP="00193A9A">
      <w:pPr>
        <w:pStyle w:val="BodyText"/>
        <w:spacing w:before="8"/>
        <w:rPr>
          <w:rFonts w:ascii="Arial" w:hAnsi="Arial" w:cs="Arial"/>
          <w:sz w:val="21"/>
        </w:rPr>
      </w:pPr>
    </w:p>
    <w:p w14:paraId="41BB7BD1" w14:textId="0C505461" w:rsidR="00193A9A" w:rsidRPr="00E02CB6" w:rsidRDefault="00193A9A" w:rsidP="00D449F0">
      <w:pPr>
        <w:pStyle w:val="BodyText"/>
        <w:spacing w:line="249" w:lineRule="auto"/>
        <w:ind w:left="648" w:right="423"/>
        <w:rPr>
          <w:rFonts w:ascii="Arial" w:hAnsi="Arial" w:cs="Arial"/>
        </w:rPr>
      </w:pPr>
      <w:r w:rsidRPr="00E02CB6">
        <w:rPr>
          <w:rFonts w:ascii="Arial" w:hAnsi="Arial" w:cs="Arial"/>
        </w:rPr>
        <w:t xml:space="preserve">If you have any questions or concerns, please call the Sale Office (during fair week) at </w:t>
      </w:r>
      <w:r w:rsidR="00715845">
        <w:rPr>
          <w:rFonts w:ascii="Arial" w:hAnsi="Arial" w:cs="Arial"/>
        </w:rPr>
        <w:t>419-394-8638</w:t>
      </w:r>
      <w:r w:rsidRPr="00E02CB6">
        <w:rPr>
          <w:rFonts w:ascii="Arial" w:hAnsi="Arial" w:cs="Arial"/>
        </w:rPr>
        <w:t xml:space="preserve"> or Extension Office </w:t>
      </w:r>
      <w:r w:rsidR="00D449F0">
        <w:rPr>
          <w:rFonts w:ascii="Arial" w:hAnsi="Arial" w:cs="Arial"/>
        </w:rPr>
        <w:t xml:space="preserve">(419-910-6050) </w:t>
      </w:r>
      <w:r w:rsidRPr="00E02CB6">
        <w:rPr>
          <w:rFonts w:ascii="Arial" w:hAnsi="Arial" w:cs="Arial"/>
        </w:rPr>
        <w:t>and we will be glad to assist you. We look forward to working with you at the 20</w:t>
      </w:r>
      <w:r w:rsidR="001A532F" w:rsidRPr="00E02CB6">
        <w:rPr>
          <w:rFonts w:ascii="Arial" w:hAnsi="Arial" w:cs="Arial"/>
        </w:rPr>
        <w:t>2</w:t>
      </w:r>
      <w:r w:rsidR="007152DB">
        <w:rPr>
          <w:rFonts w:ascii="Arial" w:hAnsi="Arial" w:cs="Arial"/>
        </w:rPr>
        <w:t>4</w:t>
      </w:r>
      <w:r w:rsidRPr="00E02CB6">
        <w:rPr>
          <w:rFonts w:ascii="Arial" w:hAnsi="Arial" w:cs="Arial"/>
        </w:rPr>
        <w:t xml:space="preserve"> Auglaize County Junior Fair Livestock Sales.</w:t>
      </w:r>
      <w:r w:rsidR="007209E6">
        <w:rPr>
          <w:rFonts w:ascii="Arial" w:hAnsi="Arial" w:cs="Arial"/>
        </w:rPr>
        <w:t xml:space="preserve"> During fair week, Sale Office is located in the Bambauer Community Room (grain bin).  </w:t>
      </w:r>
    </w:p>
    <w:p w14:paraId="14BB0107" w14:textId="77777777" w:rsidR="00193A9A" w:rsidRPr="00E02CB6" w:rsidRDefault="00193A9A" w:rsidP="00193A9A">
      <w:pPr>
        <w:pStyle w:val="BodyText"/>
        <w:rPr>
          <w:rFonts w:ascii="Arial" w:hAnsi="Arial" w:cs="Arial"/>
          <w:sz w:val="22"/>
        </w:rPr>
      </w:pPr>
    </w:p>
    <w:p w14:paraId="652315F9" w14:textId="77777777" w:rsidR="00193A9A" w:rsidRPr="00E02CB6" w:rsidRDefault="00193A9A" w:rsidP="00193A9A">
      <w:pPr>
        <w:pStyle w:val="BodyText"/>
        <w:spacing w:before="5"/>
        <w:rPr>
          <w:rFonts w:ascii="Arial" w:hAnsi="Arial" w:cs="Arial"/>
          <w:sz w:val="19"/>
        </w:rPr>
      </w:pPr>
    </w:p>
    <w:p w14:paraId="294F877C" w14:textId="11B49A9D" w:rsidR="00686E56" w:rsidRPr="00E02CB6" w:rsidRDefault="00193A9A" w:rsidP="00193A9A">
      <w:pPr>
        <w:pStyle w:val="BodyText"/>
        <w:ind w:left="648"/>
        <w:rPr>
          <w:rFonts w:ascii="Arial" w:hAnsi="Arial" w:cs="Arial"/>
        </w:rPr>
      </w:pPr>
      <w:r w:rsidRPr="00E02CB6">
        <w:rPr>
          <w:rFonts w:ascii="Arial" w:hAnsi="Arial" w:cs="Arial"/>
        </w:rPr>
        <w:t xml:space="preserve">Gerald </w:t>
      </w:r>
      <w:r w:rsidR="007566ED">
        <w:rPr>
          <w:rFonts w:ascii="Arial" w:hAnsi="Arial" w:cs="Arial"/>
        </w:rPr>
        <w:t xml:space="preserve">(Jed) </w:t>
      </w:r>
      <w:r w:rsidRPr="00E02CB6">
        <w:rPr>
          <w:rFonts w:ascii="Arial" w:hAnsi="Arial" w:cs="Arial"/>
        </w:rPr>
        <w:t>Grevenkamp, President</w:t>
      </w:r>
      <w:r w:rsidR="00715845">
        <w:rPr>
          <w:rFonts w:ascii="Arial" w:hAnsi="Arial" w:cs="Arial"/>
        </w:rPr>
        <w:t xml:space="preserve">        </w:t>
      </w:r>
      <w:r w:rsidR="001A532F" w:rsidRPr="00E02CB6">
        <w:rPr>
          <w:rFonts w:ascii="Arial" w:hAnsi="Arial" w:cs="Arial"/>
        </w:rPr>
        <w:t>Greg Leffe</w:t>
      </w:r>
      <w:r w:rsidR="004A76E8" w:rsidRPr="00E02CB6">
        <w:rPr>
          <w:rFonts w:ascii="Arial" w:hAnsi="Arial" w:cs="Arial"/>
        </w:rPr>
        <w:t>l</w:t>
      </w:r>
      <w:r w:rsidR="001A532F" w:rsidRPr="00E02CB6">
        <w:rPr>
          <w:rFonts w:ascii="Arial" w:hAnsi="Arial" w:cs="Arial"/>
        </w:rPr>
        <w:t>, Vice President</w:t>
      </w:r>
      <w:r w:rsidR="00715845">
        <w:rPr>
          <w:rFonts w:ascii="Arial" w:hAnsi="Arial" w:cs="Arial"/>
        </w:rPr>
        <w:t xml:space="preserve">       </w:t>
      </w:r>
      <w:r w:rsidR="00686E56" w:rsidRPr="00E02CB6">
        <w:rPr>
          <w:rFonts w:ascii="Arial" w:hAnsi="Arial" w:cs="Arial"/>
        </w:rPr>
        <w:t>Doug Wilker, Treasurer</w:t>
      </w:r>
    </w:p>
    <w:p w14:paraId="6CB32513" w14:textId="77777777" w:rsidR="00193A9A" w:rsidRPr="00E02CB6" w:rsidRDefault="00193A9A" w:rsidP="00193A9A">
      <w:pPr>
        <w:pStyle w:val="BodyText"/>
        <w:spacing w:before="10"/>
        <w:ind w:left="648"/>
        <w:rPr>
          <w:rFonts w:ascii="Arial" w:hAnsi="Arial" w:cs="Arial"/>
        </w:rPr>
      </w:pPr>
      <w:r w:rsidRPr="00E02CB6">
        <w:rPr>
          <w:rFonts w:ascii="Arial" w:hAnsi="Arial" w:cs="Arial"/>
        </w:rPr>
        <w:t>Auglaize Co. Junior Fair Livestock Sale Committee</w:t>
      </w:r>
    </w:p>
    <w:p w14:paraId="04F44F04" w14:textId="78B9FA3C" w:rsidR="00966993" w:rsidRDefault="00966993"/>
    <w:sectPr w:rsidR="00966993" w:rsidSect="00715845">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157B1"/>
    <w:multiLevelType w:val="hybridMultilevel"/>
    <w:tmpl w:val="CC36C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CAC4903"/>
    <w:multiLevelType w:val="hybridMultilevel"/>
    <w:tmpl w:val="6A16255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num w:numId="1" w16cid:durableId="774131248">
    <w:abstractNumId w:val="1"/>
  </w:num>
  <w:num w:numId="2" w16cid:durableId="117495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9A"/>
    <w:rsid w:val="00012AAC"/>
    <w:rsid w:val="0004644E"/>
    <w:rsid w:val="00057C21"/>
    <w:rsid w:val="00084CA1"/>
    <w:rsid w:val="00093ABF"/>
    <w:rsid w:val="0009572F"/>
    <w:rsid w:val="000B45A4"/>
    <w:rsid w:val="000D6621"/>
    <w:rsid w:val="0015056C"/>
    <w:rsid w:val="0015231E"/>
    <w:rsid w:val="0016480E"/>
    <w:rsid w:val="001870BE"/>
    <w:rsid w:val="00193A9A"/>
    <w:rsid w:val="001A532F"/>
    <w:rsid w:val="001D5E52"/>
    <w:rsid w:val="001E2F76"/>
    <w:rsid w:val="00235D4B"/>
    <w:rsid w:val="00237076"/>
    <w:rsid w:val="00265299"/>
    <w:rsid w:val="00276B55"/>
    <w:rsid w:val="00285C6B"/>
    <w:rsid w:val="0029141C"/>
    <w:rsid w:val="002A3EA7"/>
    <w:rsid w:val="002D37C1"/>
    <w:rsid w:val="002F3E02"/>
    <w:rsid w:val="003E0F41"/>
    <w:rsid w:val="00422447"/>
    <w:rsid w:val="00425D29"/>
    <w:rsid w:val="00430F2B"/>
    <w:rsid w:val="00437176"/>
    <w:rsid w:val="00456122"/>
    <w:rsid w:val="00457720"/>
    <w:rsid w:val="00476266"/>
    <w:rsid w:val="00476F08"/>
    <w:rsid w:val="004A7204"/>
    <w:rsid w:val="004A76E8"/>
    <w:rsid w:val="004F0796"/>
    <w:rsid w:val="00504613"/>
    <w:rsid w:val="005142E5"/>
    <w:rsid w:val="00535668"/>
    <w:rsid w:val="0054143B"/>
    <w:rsid w:val="00553EE9"/>
    <w:rsid w:val="005D7D24"/>
    <w:rsid w:val="005E62A7"/>
    <w:rsid w:val="00603539"/>
    <w:rsid w:val="00611FDA"/>
    <w:rsid w:val="00612C15"/>
    <w:rsid w:val="0062388F"/>
    <w:rsid w:val="00684C8D"/>
    <w:rsid w:val="00686E56"/>
    <w:rsid w:val="006A3A71"/>
    <w:rsid w:val="006C06E6"/>
    <w:rsid w:val="006C76AA"/>
    <w:rsid w:val="006F2A4A"/>
    <w:rsid w:val="007152DB"/>
    <w:rsid w:val="00715845"/>
    <w:rsid w:val="007209E6"/>
    <w:rsid w:val="00733D4C"/>
    <w:rsid w:val="00741447"/>
    <w:rsid w:val="007566ED"/>
    <w:rsid w:val="007B1C54"/>
    <w:rsid w:val="007C65EE"/>
    <w:rsid w:val="007E781C"/>
    <w:rsid w:val="008021BA"/>
    <w:rsid w:val="008045FB"/>
    <w:rsid w:val="00827351"/>
    <w:rsid w:val="00851B01"/>
    <w:rsid w:val="008845EC"/>
    <w:rsid w:val="008A1A79"/>
    <w:rsid w:val="008D1B97"/>
    <w:rsid w:val="009032E1"/>
    <w:rsid w:val="00904286"/>
    <w:rsid w:val="009330A5"/>
    <w:rsid w:val="00961163"/>
    <w:rsid w:val="00966993"/>
    <w:rsid w:val="00987FBE"/>
    <w:rsid w:val="009F2F3B"/>
    <w:rsid w:val="009F575E"/>
    <w:rsid w:val="00A4274E"/>
    <w:rsid w:val="00A836A7"/>
    <w:rsid w:val="00AA7890"/>
    <w:rsid w:val="00AD4C0D"/>
    <w:rsid w:val="00AE323F"/>
    <w:rsid w:val="00B02EE8"/>
    <w:rsid w:val="00B24011"/>
    <w:rsid w:val="00B31A1A"/>
    <w:rsid w:val="00B57F27"/>
    <w:rsid w:val="00BC6EDB"/>
    <w:rsid w:val="00BF23E6"/>
    <w:rsid w:val="00BF5304"/>
    <w:rsid w:val="00C050C4"/>
    <w:rsid w:val="00C11638"/>
    <w:rsid w:val="00C34777"/>
    <w:rsid w:val="00C36701"/>
    <w:rsid w:val="00C938F4"/>
    <w:rsid w:val="00C9661B"/>
    <w:rsid w:val="00CA1102"/>
    <w:rsid w:val="00CA71A7"/>
    <w:rsid w:val="00CB0E2E"/>
    <w:rsid w:val="00CF71B3"/>
    <w:rsid w:val="00D35C9F"/>
    <w:rsid w:val="00D449F0"/>
    <w:rsid w:val="00D60826"/>
    <w:rsid w:val="00D65C8A"/>
    <w:rsid w:val="00D727B3"/>
    <w:rsid w:val="00D8511A"/>
    <w:rsid w:val="00D931CD"/>
    <w:rsid w:val="00DE42F5"/>
    <w:rsid w:val="00E02CB6"/>
    <w:rsid w:val="00E04F34"/>
    <w:rsid w:val="00E0650B"/>
    <w:rsid w:val="00E863C1"/>
    <w:rsid w:val="00E95724"/>
    <w:rsid w:val="00ED4E2A"/>
    <w:rsid w:val="00EE058C"/>
    <w:rsid w:val="00EE5468"/>
    <w:rsid w:val="00F4125F"/>
    <w:rsid w:val="00F6058C"/>
    <w:rsid w:val="00F613B8"/>
    <w:rsid w:val="00F620B7"/>
    <w:rsid w:val="00F76499"/>
    <w:rsid w:val="00FB1BD2"/>
    <w:rsid w:val="00FC6CA6"/>
    <w:rsid w:val="00FF24B8"/>
    <w:rsid w:val="00FF6AB4"/>
    <w:rsid w:val="00FF7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36E9"/>
  <w15:chartTrackingRefBased/>
  <w15:docId w15:val="{D12AD5E9-47A9-4F91-93D6-847354D8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3A9A"/>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3A9A"/>
    <w:rPr>
      <w:sz w:val="20"/>
      <w:szCs w:val="20"/>
    </w:rPr>
  </w:style>
  <w:style w:type="character" w:customStyle="1" w:styleId="BodyTextChar">
    <w:name w:val="Body Text Char"/>
    <w:basedOn w:val="DefaultParagraphFont"/>
    <w:link w:val="BodyText"/>
    <w:uiPriority w:val="1"/>
    <w:rsid w:val="00193A9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5231E"/>
    <w:rPr>
      <w:color w:val="0563C1" w:themeColor="hyperlink"/>
      <w:u w:val="single"/>
    </w:rPr>
  </w:style>
  <w:style w:type="character" w:customStyle="1" w:styleId="UnresolvedMention1">
    <w:name w:val="Unresolved Mention1"/>
    <w:basedOn w:val="DefaultParagraphFont"/>
    <w:uiPriority w:val="99"/>
    <w:semiHidden/>
    <w:unhideWhenUsed/>
    <w:rsid w:val="0015231E"/>
    <w:rPr>
      <w:color w:val="605E5C"/>
      <w:shd w:val="clear" w:color="auto" w:fill="E1DFDD"/>
    </w:rPr>
  </w:style>
  <w:style w:type="character" w:styleId="PlaceholderText">
    <w:name w:val="Placeholder Text"/>
    <w:basedOn w:val="DefaultParagraphFont"/>
    <w:uiPriority w:val="99"/>
    <w:semiHidden/>
    <w:rsid w:val="00966993"/>
    <w:rPr>
      <w:color w:val="808080"/>
    </w:rPr>
  </w:style>
  <w:style w:type="paragraph" w:styleId="ListParagraph">
    <w:name w:val="List Paragraph"/>
    <w:basedOn w:val="Normal"/>
    <w:uiPriority w:val="34"/>
    <w:qFormat/>
    <w:rsid w:val="00D449F0"/>
    <w:pPr>
      <w:ind w:left="720"/>
      <w:contextualSpacing/>
    </w:pPr>
  </w:style>
  <w:style w:type="paragraph" w:styleId="BalloonText">
    <w:name w:val="Balloon Text"/>
    <w:basedOn w:val="Normal"/>
    <w:link w:val="BalloonTextChar"/>
    <w:uiPriority w:val="99"/>
    <w:semiHidden/>
    <w:unhideWhenUsed/>
    <w:rsid w:val="006F2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A4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884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entry.com/Fair/SignIn/20618" TargetMode="External"/><Relationship Id="rId3" Type="http://schemas.openxmlformats.org/officeDocument/2006/relationships/settings" Target="settings.xml"/><Relationship Id="rId7" Type="http://schemas.openxmlformats.org/officeDocument/2006/relationships/hyperlink" Target="https://www.fairentry.com/Fair/SignIn/206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auglaizefairsa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LEFFEL</dc:creator>
  <cp:keywords/>
  <dc:description/>
  <cp:lastModifiedBy>Doug Wilker</cp:lastModifiedBy>
  <cp:revision>10</cp:revision>
  <cp:lastPrinted>2024-07-10T22:07:00Z</cp:lastPrinted>
  <dcterms:created xsi:type="dcterms:W3CDTF">2024-07-07T23:57:00Z</dcterms:created>
  <dcterms:modified xsi:type="dcterms:W3CDTF">2024-07-11T01:32:00Z</dcterms:modified>
</cp:coreProperties>
</file>